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22497" w14:textId="4332919D" w:rsidR="008F172F" w:rsidRDefault="1DEC8DC0" w:rsidP="002C5C72">
      <w:pPr>
        <w:rPr>
          <w:rFonts w:asciiTheme="minorHAnsi" w:hAnsiTheme="minorHAnsi" w:cstheme="minorBidi"/>
          <w:sz w:val="22"/>
          <w:szCs w:val="22"/>
          <w:highlight w:val="yellow"/>
        </w:rPr>
      </w:pPr>
      <w:r>
        <w:rPr>
          <w:noProof/>
        </w:rPr>
        <w:drawing>
          <wp:inline distT="0" distB="0" distL="0" distR="0" wp14:anchorId="1984617B" wp14:editId="1E0591C2">
            <wp:extent cx="2208245" cy="676275"/>
            <wp:effectExtent l="0" t="0" r="0" b="0"/>
            <wp:docPr id="1138162743" name="Picture 1138162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08245" cy="676275"/>
                    </a:xfrm>
                    <a:prstGeom prst="rect">
                      <a:avLst/>
                    </a:prstGeom>
                  </pic:spPr>
                </pic:pic>
              </a:graphicData>
            </a:graphic>
          </wp:inline>
        </w:drawing>
      </w:r>
    </w:p>
    <w:p w14:paraId="7DF679DE" w14:textId="62CA4163" w:rsidR="36C4E171" w:rsidRPr="001803D9" w:rsidRDefault="36C4E171" w:rsidP="00021148">
      <w:pPr>
        <w:rPr>
          <w:rFonts w:asciiTheme="minorHAnsi" w:eastAsia="Arial" w:hAnsiTheme="minorHAnsi" w:cstheme="minorHAnsi"/>
          <w:b/>
          <w:bCs/>
        </w:rPr>
      </w:pPr>
    </w:p>
    <w:p w14:paraId="2DE66AF5" w14:textId="77777777" w:rsidR="0087187B" w:rsidRDefault="002C5C72" w:rsidP="002C5C72">
      <w:pPr>
        <w:jc w:val="center"/>
        <w:rPr>
          <w:rFonts w:asciiTheme="minorHAnsi" w:hAnsiTheme="minorHAnsi" w:cstheme="minorBidi"/>
          <w:b/>
          <w:bCs/>
          <w:color w:val="000000" w:themeColor="text1"/>
        </w:rPr>
      </w:pPr>
      <w:r w:rsidRPr="002C5C72">
        <w:rPr>
          <w:rFonts w:asciiTheme="minorHAnsi" w:eastAsia="Arial" w:hAnsiTheme="minorHAnsi" w:cstheme="minorBidi"/>
          <w:b/>
          <w:bCs/>
        </w:rPr>
        <w:t xml:space="preserve">WESTERN DIGITAL LAUNCHES NEW </w:t>
      </w:r>
      <w:r w:rsidR="004416F4">
        <w:rPr>
          <w:rFonts w:asciiTheme="minorHAnsi" w:eastAsia="Arial" w:hAnsiTheme="minorHAnsi" w:cstheme="minorBidi"/>
          <w:b/>
          <w:bCs/>
        </w:rPr>
        <w:t xml:space="preserve">FAMILY OF HIGH-CAPACITY </w:t>
      </w:r>
      <w:r w:rsidRPr="002C5C72">
        <w:rPr>
          <w:rFonts w:asciiTheme="minorHAnsi" w:hAnsiTheme="minorHAnsi" w:cstheme="minorBidi"/>
          <w:b/>
          <w:bCs/>
          <w:color w:val="000000" w:themeColor="text1"/>
        </w:rPr>
        <w:t>SSD</w:t>
      </w:r>
      <w:r w:rsidR="004416F4">
        <w:rPr>
          <w:rFonts w:asciiTheme="minorHAnsi" w:hAnsiTheme="minorHAnsi" w:cstheme="minorBidi"/>
          <w:b/>
          <w:bCs/>
          <w:color w:val="000000" w:themeColor="text1"/>
        </w:rPr>
        <w:t>s</w:t>
      </w:r>
      <w:r w:rsidRPr="002C5C72">
        <w:rPr>
          <w:rFonts w:asciiTheme="minorHAnsi" w:hAnsiTheme="minorHAnsi" w:cstheme="minorBidi"/>
          <w:b/>
          <w:bCs/>
          <w:color w:val="000000" w:themeColor="text1"/>
        </w:rPr>
        <w:t xml:space="preserve"> </w:t>
      </w:r>
    </w:p>
    <w:p w14:paraId="6B41CED8" w14:textId="20132A27" w:rsidR="002C5C72" w:rsidRDefault="0087187B" w:rsidP="748C3313">
      <w:pPr>
        <w:jc w:val="center"/>
        <w:rPr>
          <w:rFonts w:asciiTheme="minorHAnsi" w:hAnsiTheme="minorHAnsi" w:cstheme="minorBidi"/>
          <w:b/>
          <w:bCs/>
          <w:color w:val="000000"/>
          <w:shd w:val="clear" w:color="auto" w:fill="FFFFFF"/>
        </w:rPr>
      </w:pPr>
      <w:r w:rsidRPr="748C3313">
        <w:rPr>
          <w:rFonts w:asciiTheme="minorHAnsi" w:hAnsiTheme="minorHAnsi" w:cstheme="minorBidi"/>
          <w:b/>
          <w:bCs/>
          <w:color w:val="000000"/>
          <w:shd w:val="clear" w:color="auto" w:fill="FFFFFF"/>
        </w:rPr>
        <w:t>TO</w:t>
      </w:r>
      <w:r w:rsidR="002C5C72" w:rsidRPr="748C3313">
        <w:rPr>
          <w:rFonts w:asciiTheme="minorHAnsi" w:hAnsiTheme="minorHAnsi" w:cstheme="minorBidi"/>
          <w:b/>
          <w:bCs/>
          <w:color w:val="000000"/>
          <w:shd w:val="clear" w:color="auto" w:fill="FFFFFF"/>
        </w:rPr>
        <w:t xml:space="preserve"> </w:t>
      </w:r>
      <w:r w:rsidRPr="748C3313">
        <w:rPr>
          <w:rFonts w:asciiTheme="minorHAnsi" w:hAnsiTheme="minorHAnsi" w:cstheme="minorBidi"/>
          <w:b/>
          <w:bCs/>
          <w:color w:val="000000"/>
          <w:shd w:val="clear" w:color="auto" w:fill="FFFFFF"/>
        </w:rPr>
        <w:t>DELIVER</w:t>
      </w:r>
      <w:r w:rsidR="002C5C72" w:rsidRPr="748C3313">
        <w:rPr>
          <w:rFonts w:asciiTheme="minorHAnsi" w:hAnsiTheme="minorHAnsi" w:cstheme="minorBidi"/>
          <w:b/>
          <w:bCs/>
          <w:color w:val="000000"/>
          <w:shd w:val="clear" w:color="auto" w:fill="FFFFFF"/>
        </w:rPr>
        <w:t xml:space="preserve"> CLOUD DATA CENTER PERFORMANCE AT SCALE</w:t>
      </w:r>
    </w:p>
    <w:p w14:paraId="12092C7C" w14:textId="04FC42BA" w:rsidR="003A25B1" w:rsidRDefault="003A25B1" w:rsidP="002C5C72">
      <w:pPr>
        <w:jc w:val="center"/>
        <w:rPr>
          <w:rFonts w:asciiTheme="minorHAnsi" w:hAnsiTheme="minorHAnsi" w:cstheme="minorBidi"/>
          <w:b/>
          <w:bCs/>
          <w:color w:val="000000"/>
          <w:shd w:val="clear" w:color="auto" w:fill="FFFFFF"/>
        </w:rPr>
      </w:pPr>
    </w:p>
    <w:p w14:paraId="5C989D74" w14:textId="12AE9B4C" w:rsidR="003A25B1" w:rsidRPr="0087187B" w:rsidRDefault="003A25B1" w:rsidP="4FFA90CF">
      <w:pPr>
        <w:jc w:val="center"/>
        <w:rPr>
          <w:rFonts w:asciiTheme="minorHAnsi" w:hAnsiTheme="minorHAnsi" w:cstheme="minorBidi"/>
          <w:i/>
          <w:iCs/>
          <w:sz w:val="22"/>
          <w:szCs w:val="22"/>
          <w:shd w:val="clear" w:color="auto" w:fill="FFFFFF"/>
        </w:rPr>
      </w:pPr>
      <w:r w:rsidRPr="4FFA90CF">
        <w:rPr>
          <w:rFonts w:asciiTheme="minorHAnsi" w:hAnsiTheme="minorHAnsi" w:cstheme="minorBidi"/>
          <w:i/>
          <w:iCs/>
          <w:color w:val="000000"/>
          <w:sz w:val="22"/>
          <w:szCs w:val="22"/>
          <w:shd w:val="clear" w:color="auto" w:fill="FFFFFF"/>
        </w:rPr>
        <w:t xml:space="preserve">New </w:t>
      </w:r>
      <w:r w:rsidR="0087187B" w:rsidRPr="4FFA90CF">
        <w:rPr>
          <w:rFonts w:asciiTheme="minorHAnsi" w:hAnsiTheme="minorHAnsi" w:cstheme="minorBidi"/>
          <w:i/>
          <w:iCs/>
          <w:color w:val="000000"/>
          <w:sz w:val="22"/>
          <w:szCs w:val="22"/>
          <w:shd w:val="clear" w:color="auto" w:fill="FFFFFF"/>
        </w:rPr>
        <w:t>Ultrastar</w:t>
      </w:r>
      <w:bookmarkStart w:id="0" w:name="_Hlk101960370"/>
      <w:r w:rsidR="000A13B5" w:rsidRPr="4FFA90CF">
        <w:rPr>
          <w:rFonts w:asciiTheme="minorHAnsi" w:hAnsiTheme="minorHAnsi" w:cstheme="minorBidi"/>
          <w:i/>
          <w:iCs/>
          <w:color w:val="000000"/>
          <w:sz w:val="22"/>
          <w:szCs w:val="22"/>
          <w:shd w:val="clear" w:color="auto" w:fill="FFFFFF"/>
        </w:rPr>
        <w:t>®</w:t>
      </w:r>
      <w:bookmarkEnd w:id="0"/>
      <w:r w:rsidR="0087187B" w:rsidRPr="4FFA90CF">
        <w:rPr>
          <w:rFonts w:asciiTheme="minorHAnsi" w:hAnsiTheme="minorHAnsi" w:cstheme="minorBidi"/>
          <w:i/>
          <w:iCs/>
          <w:color w:val="000000"/>
          <w:sz w:val="22"/>
          <w:szCs w:val="22"/>
          <w:shd w:val="clear" w:color="auto" w:fill="FFFFFF"/>
        </w:rPr>
        <w:t xml:space="preserve"> </w:t>
      </w:r>
      <w:r w:rsidR="004416F4" w:rsidRPr="4FFA90CF">
        <w:rPr>
          <w:rFonts w:asciiTheme="minorHAnsi" w:hAnsiTheme="minorHAnsi" w:cstheme="minorBidi"/>
          <w:i/>
          <w:iCs/>
          <w:color w:val="000000"/>
          <w:sz w:val="22"/>
          <w:szCs w:val="22"/>
          <w:shd w:val="clear" w:color="auto" w:fill="FFFFFF"/>
        </w:rPr>
        <w:t>15.36TB, PCIe</w:t>
      </w:r>
      <w:r w:rsidR="000A13B5" w:rsidRPr="4FFA90CF">
        <w:rPr>
          <w:rFonts w:asciiTheme="minorHAnsi" w:hAnsiTheme="minorHAnsi" w:cstheme="minorBidi"/>
          <w:i/>
          <w:iCs/>
          <w:color w:val="000000"/>
          <w:sz w:val="22"/>
          <w:szCs w:val="22"/>
          <w:shd w:val="clear" w:color="auto" w:fill="FFFFFF"/>
        </w:rPr>
        <w:t>®</w:t>
      </w:r>
      <w:r w:rsidR="004416F4" w:rsidRPr="4FFA90CF">
        <w:rPr>
          <w:rFonts w:asciiTheme="minorHAnsi" w:hAnsiTheme="minorHAnsi" w:cstheme="minorBidi"/>
          <w:i/>
          <w:iCs/>
          <w:color w:val="000000"/>
          <w:sz w:val="22"/>
          <w:szCs w:val="22"/>
          <w:shd w:val="clear" w:color="auto" w:fill="FFFFFF"/>
        </w:rPr>
        <w:t xml:space="preserve"> 4.0</w:t>
      </w:r>
      <w:r w:rsidR="000A13B5" w:rsidRPr="4FFA90CF">
        <w:rPr>
          <w:rFonts w:asciiTheme="minorHAnsi" w:hAnsiTheme="minorHAnsi" w:cstheme="minorBidi"/>
          <w:i/>
          <w:iCs/>
          <w:color w:val="000000"/>
          <w:sz w:val="22"/>
          <w:szCs w:val="22"/>
          <w:shd w:val="clear" w:color="auto" w:fill="FFFFFF"/>
        </w:rPr>
        <w:t>,</w:t>
      </w:r>
      <w:r w:rsidR="0087187B" w:rsidRPr="4FFA90CF">
        <w:rPr>
          <w:rFonts w:asciiTheme="minorHAnsi" w:hAnsiTheme="minorHAnsi" w:cstheme="minorBidi"/>
          <w:i/>
          <w:iCs/>
          <w:color w:val="000000"/>
          <w:sz w:val="22"/>
          <w:szCs w:val="22"/>
          <w:shd w:val="clear" w:color="auto" w:fill="FFFFFF"/>
        </w:rPr>
        <w:t xml:space="preserve"> </w:t>
      </w:r>
      <w:r w:rsidRPr="4FFA90CF">
        <w:rPr>
          <w:rFonts w:asciiTheme="minorHAnsi" w:hAnsiTheme="minorHAnsi" w:cstheme="minorBidi"/>
          <w:i/>
          <w:iCs/>
          <w:color w:val="000000"/>
          <w:sz w:val="22"/>
          <w:szCs w:val="22"/>
          <w:shd w:val="clear" w:color="auto" w:fill="FFFFFF"/>
        </w:rPr>
        <w:t xml:space="preserve">2.5-inch and E1.L </w:t>
      </w:r>
      <w:r w:rsidR="000A13B5" w:rsidRPr="4FFA90CF">
        <w:rPr>
          <w:rFonts w:asciiTheme="minorHAnsi" w:hAnsiTheme="minorHAnsi" w:cstheme="minorBidi"/>
          <w:i/>
          <w:iCs/>
          <w:color w:val="000000"/>
          <w:sz w:val="22"/>
          <w:szCs w:val="22"/>
          <w:shd w:val="clear" w:color="auto" w:fill="FFFFFF"/>
        </w:rPr>
        <w:t xml:space="preserve">NVMe™ </w:t>
      </w:r>
      <w:r w:rsidRPr="4FFA90CF">
        <w:rPr>
          <w:rFonts w:asciiTheme="minorHAnsi" w:hAnsiTheme="minorHAnsi" w:cstheme="minorBidi"/>
          <w:i/>
          <w:iCs/>
          <w:color w:val="000000"/>
          <w:sz w:val="22"/>
          <w:szCs w:val="22"/>
          <w:shd w:val="clear" w:color="auto" w:fill="FFFFFF"/>
        </w:rPr>
        <w:t>SSD</w:t>
      </w:r>
      <w:r w:rsidR="0087187B" w:rsidRPr="4FFA90CF">
        <w:rPr>
          <w:rFonts w:asciiTheme="minorHAnsi" w:hAnsiTheme="minorHAnsi" w:cstheme="minorBidi"/>
          <w:i/>
          <w:iCs/>
          <w:color w:val="000000"/>
          <w:sz w:val="22"/>
          <w:szCs w:val="22"/>
          <w:shd w:val="clear" w:color="auto" w:fill="FFFFFF"/>
        </w:rPr>
        <w:t>s</w:t>
      </w:r>
      <w:r w:rsidRPr="4FFA90CF">
        <w:rPr>
          <w:rFonts w:asciiTheme="minorHAnsi" w:hAnsiTheme="minorHAnsi" w:cstheme="minorBidi"/>
          <w:i/>
          <w:iCs/>
          <w:color w:val="000000"/>
          <w:sz w:val="22"/>
          <w:szCs w:val="22"/>
          <w:shd w:val="clear" w:color="auto" w:fill="FFFFFF"/>
        </w:rPr>
        <w:t xml:space="preserve"> Improve TCO</w:t>
      </w:r>
      <w:r w:rsidR="004416F4" w:rsidRPr="4FFA90CF">
        <w:rPr>
          <w:rFonts w:asciiTheme="minorHAnsi" w:hAnsiTheme="minorHAnsi" w:cstheme="minorBidi"/>
          <w:i/>
          <w:iCs/>
          <w:color w:val="000000"/>
          <w:sz w:val="22"/>
          <w:szCs w:val="22"/>
          <w:shd w:val="clear" w:color="auto" w:fill="FFFFFF"/>
        </w:rPr>
        <w:t xml:space="preserve"> and QoS Consistency for Continued Digital Transformation of Data and Applications to the Cloud</w:t>
      </w:r>
    </w:p>
    <w:p w14:paraId="2CCCA780" w14:textId="77777777" w:rsidR="00880813" w:rsidRPr="008F172F" w:rsidRDefault="00880813" w:rsidP="0041760C">
      <w:pPr>
        <w:pStyle w:val="ListParagraph"/>
        <w:ind w:left="360"/>
        <w:contextualSpacing w:val="0"/>
        <w:rPr>
          <w:rFonts w:asciiTheme="minorHAnsi" w:eastAsia="Arial" w:hAnsiTheme="minorHAnsi" w:cstheme="minorHAnsi"/>
          <w:b/>
          <w:bCs/>
          <w:sz w:val="22"/>
          <w:szCs w:val="22"/>
        </w:rPr>
      </w:pPr>
    </w:p>
    <w:p w14:paraId="78F00DE6" w14:textId="7BA9656C" w:rsidR="00AB5841" w:rsidRPr="003A135E" w:rsidRDefault="36AC85BB" w:rsidP="355D2628">
      <w:pPr>
        <w:rPr>
          <w:rFonts w:ascii="Calibri" w:eastAsia="Calibri" w:hAnsi="Calibri" w:cs="Calibri"/>
          <w:color w:val="000000" w:themeColor="text1"/>
          <w:sz w:val="22"/>
          <w:szCs w:val="22"/>
        </w:rPr>
      </w:pPr>
      <w:r w:rsidRPr="2658BEB2">
        <w:rPr>
          <w:rFonts w:ascii="Calibri" w:eastAsia="Calibri" w:hAnsi="Calibri" w:cs="Calibri"/>
          <w:b/>
          <w:bCs/>
          <w:color w:val="000000" w:themeColor="text1"/>
          <w:sz w:val="22"/>
          <w:szCs w:val="22"/>
        </w:rPr>
        <w:t>SAN FRANCISCO – May 9, 2022</w:t>
      </w:r>
      <w:r w:rsidRPr="2658BEB2">
        <w:rPr>
          <w:rFonts w:ascii="Calibri" w:eastAsia="Calibri" w:hAnsi="Calibri" w:cs="Calibri"/>
          <w:color w:val="000000" w:themeColor="text1"/>
          <w:sz w:val="22"/>
          <w:szCs w:val="22"/>
        </w:rPr>
        <w:t xml:space="preserve"> – </w:t>
      </w:r>
      <w:hyperlink r:id="rId8" w:history="1">
        <w:r w:rsidRPr="2658BEB2">
          <w:rPr>
            <w:rStyle w:val="Hyperlink"/>
            <w:rFonts w:ascii="Calibri" w:eastAsia="Calibri" w:hAnsi="Calibri" w:cs="Calibri"/>
            <w:b/>
            <w:bCs/>
            <w:sz w:val="22"/>
            <w:szCs w:val="22"/>
          </w:rPr>
          <w:t>What’s Next Western Digital Event</w:t>
        </w:r>
      </w:hyperlink>
      <w:r w:rsidRPr="2658BEB2">
        <w:rPr>
          <w:rFonts w:ascii="Calibri" w:eastAsia="Calibri" w:hAnsi="Calibri" w:cs="Calibri"/>
          <w:b/>
          <w:bCs/>
          <w:color w:val="000000" w:themeColor="text1"/>
          <w:sz w:val="22"/>
          <w:szCs w:val="22"/>
        </w:rPr>
        <w:t xml:space="preserve"> </w:t>
      </w:r>
      <w:r w:rsidRPr="2658BEB2">
        <w:rPr>
          <w:rFonts w:ascii="Calibri" w:eastAsia="Calibri" w:hAnsi="Calibri" w:cs="Calibri"/>
          <w:color w:val="000000" w:themeColor="text1"/>
          <w:sz w:val="22"/>
          <w:szCs w:val="22"/>
        </w:rPr>
        <w:t>–</w:t>
      </w:r>
      <w:r w:rsidR="27865BA6" w:rsidRPr="2658BEB2">
        <w:rPr>
          <w:rFonts w:asciiTheme="minorHAnsi" w:eastAsia="Arial" w:hAnsiTheme="minorHAnsi" w:cstheme="minorBidi"/>
          <w:b/>
          <w:bCs/>
          <w:sz w:val="22"/>
          <w:szCs w:val="22"/>
        </w:rPr>
        <w:t xml:space="preserve"> </w:t>
      </w:r>
      <w:r w:rsidR="0D4BEF0F" w:rsidRPr="2658BEB2">
        <w:rPr>
          <w:rFonts w:asciiTheme="minorHAnsi" w:eastAsia="Arial" w:hAnsiTheme="minorHAnsi" w:cstheme="minorBidi"/>
          <w:sz w:val="22"/>
          <w:szCs w:val="22"/>
        </w:rPr>
        <w:t xml:space="preserve">Western Digital (NASDAQ: WDC) today announced that it is now sampling its </w:t>
      </w:r>
      <w:r w:rsidR="77E252E1" w:rsidRPr="2658BEB2">
        <w:rPr>
          <w:rFonts w:asciiTheme="minorHAnsi" w:eastAsia="Arial" w:hAnsiTheme="minorHAnsi" w:cstheme="minorBidi"/>
          <w:sz w:val="22"/>
          <w:szCs w:val="22"/>
        </w:rPr>
        <w:t xml:space="preserve">new </w:t>
      </w:r>
      <w:r w:rsidR="3D8985A7" w:rsidRPr="2658BEB2">
        <w:rPr>
          <w:rFonts w:asciiTheme="minorHAnsi" w:eastAsia="Arial" w:hAnsiTheme="minorHAnsi" w:cstheme="minorBidi"/>
          <w:sz w:val="22"/>
          <w:szCs w:val="22"/>
        </w:rPr>
        <w:t>Ultrastar</w:t>
      </w:r>
      <w:r w:rsidR="114625DE" w:rsidRPr="2658BEB2">
        <w:rPr>
          <w:rFonts w:asciiTheme="minorHAnsi" w:eastAsia="Arial" w:hAnsiTheme="minorHAnsi" w:cstheme="minorBidi"/>
          <w:sz w:val="22"/>
          <w:szCs w:val="22"/>
        </w:rPr>
        <w:t>®</w:t>
      </w:r>
      <w:r w:rsidR="3D8985A7" w:rsidRPr="2658BEB2">
        <w:rPr>
          <w:rFonts w:asciiTheme="minorHAnsi" w:eastAsia="Arial" w:hAnsiTheme="minorHAnsi" w:cstheme="minorBidi"/>
          <w:sz w:val="22"/>
          <w:szCs w:val="22"/>
        </w:rPr>
        <w:t xml:space="preserve"> NVMe</w:t>
      </w:r>
      <w:r w:rsidR="114625DE" w:rsidRPr="2658BEB2">
        <w:rPr>
          <w:rFonts w:asciiTheme="minorHAnsi" w:eastAsia="Arial" w:hAnsiTheme="minorHAnsi" w:cstheme="minorBidi"/>
          <w:sz w:val="22"/>
          <w:szCs w:val="22"/>
        </w:rPr>
        <w:t>™</w:t>
      </w:r>
      <w:r w:rsidR="3D8985A7" w:rsidRPr="2658BEB2">
        <w:rPr>
          <w:rFonts w:asciiTheme="minorHAnsi" w:eastAsia="Arial" w:hAnsiTheme="minorHAnsi" w:cstheme="minorBidi"/>
          <w:sz w:val="22"/>
          <w:szCs w:val="22"/>
        </w:rPr>
        <w:t xml:space="preserve"> PCIe</w:t>
      </w:r>
      <w:r w:rsidR="114625DE" w:rsidRPr="2658BEB2">
        <w:rPr>
          <w:rFonts w:asciiTheme="minorHAnsi" w:eastAsia="Arial" w:hAnsiTheme="minorHAnsi" w:cstheme="minorBidi"/>
          <w:sz w:val="22"/>
          <w:szCs w:val="22"/>
        </w:rPr>
        <w:t>®</w:t>
      </w:r>
      <w:r w:rsidR="3D8985A7" w:rsidRPr="2658BEB2">
        <w:rPr>
          <w:rFonts w:asciiTheme="minorHAnsi" w:eastAsia="Arial" w:hAnsiTheme="minorHAnsi" w:cstheme="minorBidi"/>
          <w:sz w:val="22"/>
          <w:szCs w:val="22"/>
        </w:rPr>
        <w:t xml:space="preserve"> 4.0 </w:t>
      </w:r>
      <w:r w:rsidR="0D3F3DC3" w:rsidRPr="2658BEB2">
        <w:rPr>
          <w:rFonts w:asciiTheme="minorHAnsi" w:eastAsia="Arial" w:hAnsiTheme="minorHAnsi" w:cstheme="minorBidi"/>
          <w:sz w:val="22"/>
          <w:szCs w:val="22"/>
        </w:rPr>
        <w:t>SSD</w:t>
      </w:r>
      <w:r w:rsidR="14DA537D" w:rsidRPr="2658BEB2">
        <w:rPr>
          <w:rFonts w:asciiTheme="minorHAnsi" w:eastAsia="Arial" w:hAnsiTheme="minorHAnsi" w:cstheme="minorBidi"/>
          <w:sz w:val="22"/>
          <w:szCs w:val="22"/>
        </w:rPr>
        <w:t>s</w:t>
      </w:r>
      <w:r w:rsidR="178081F5" w:rsidRPr="2658BEB2">
        <w:rPr>
          <w:rFonts w:asciiTheme="minorHAnsi" w:eastAsia="Arial" w:hAnsiTheme="minorHAnsi" w:cstheme="minorBidi"/>
          <w:sz w:val="22"/>
          <w:szCs w:val="22"/>
        </w:rPr>
        <w:t xml:space="preserve"> </w:t>
      </w:r>
      <w:r w:rsidR="7EA99954" w:rsidRPr="2658BEB2">
        <w:rPr>
          <w:rFonts w:asciiTheme="minorHAnsi" w:eastAsia="Arial" w:hAnsiTheme="minorHAnsi" w:cstheme="minorBidi"/>
          <w:sz w:val="22"/>
          <w:szCs w:val="22"/>
        </w:rPr>
        <w:t>to select</w:t>
      </w:r>
      <w:r w:rsidR="2680D3EE" w:rsidRPr="2658BEB2">
        <w:rPr>
          <w:rFonts w:asciiTheme="minorHAnsi" w:eastAsia="Arial" w:hAnsiTheme="minorHAnsi" w:cstheme="minorBidi"/>
          <w:sz w:val="22"/>
          <w:szCs w:val="22"/>
        </w:rPr>
        <w:t xml:space="preserve"> hyperscale customers. Built upon </w:t>
      </w:r>
      <w:r w:rsidR="3D8985A7" w:rsidRPr="2658BEB2">
        <w:rPr>
          <w:rFonts w:asciiTheme="minorHAnsi" w:eastAsia="Arial" w:hAnsiTheme="minorHAnsi" w:cstheme="minorBidi"/>
          <w:sz w:val="22"/>
          <w:szCs w:val="22"/>
        </w:rPr>
        <w:t>its</w:t>
      </w:r>
      <w:r w:rsidR="2680D3EE" w:rsidRPr="2658BEB2">
        <w:rPr>
          <w:rFonts w:asciiTheme="minorHAnsi" w:eastAsia="Arial" w:hAnsiTheme="minorHAnsi" w:cstheme="minorBidi"/>
          <w:sz w:val="22"/>
          <w:szCs w:val="22"/>
        </w:rPr>
        <w:t xml:space="preserve"> </w:t>
      </w:r>
      <w:r w:rsidR="3D8985A7" w:rsidRPr="2658BEB2">
        <w:rPr>
          <w:rFonts w:asciiTheme="minorHAnsi" w:eastAsia="Arial" w:hAnsiTheme="minorHAnsi" w:cstheme="minorBidi"/>
          <w:sz w:val="22"/>
          <w:szCs w:val="22"/>
        </w:rPr>
        <w:t>strong vertical integration capabilities</w:t>
      </w:r>
      <w:r w:rsidR="2680D3EE" w:rsidRPr="2658BEB2">
        <w:rPr>
          <w:rFonts w:asciiTheme="minorHAnsi" w:eastAsia="Arial" w:hAnsiTheme="minorHAnsi" w:cstheme="minorBidi"/>
          <w:sz w:val="22"/>
          <w:szCs w:val="22"/>
        </w:rPr>
        <w:t xml:space="preserve">, these new </w:t>
      </w:r>
      <w:r w:rsidR="3D8985A7" w:rsidRPr="2658BEB2">
        <w:rPr>
          <w:rFonts w:asciiTheme="minorHAnsi" w:eastAsia="Arial" w:hAnsiTheme="minorHAnsi" w:cstheme="minorBidi"/>
          <w:sz w:val="22"/>
          <w:szCs w:val="22"/>
        </w:rPr>
        <w:t>SSDs</w:t>
      </w:r>
      <w:r w:rsidR="2EA81EBE" w:rsidRPr="2658BEB2">
        <w:rPr>
          <w:rFonts w:asciiTheme="minorHAnsi" w:eastAsia="Arial" w:hAnsiTheme="minorHAnsi" w:cstheme="minorBidi"/>
          <w:sz w:val="22"/>
          <w:szCs w:val="22"/>
        </w:rPr>
        <w:t xml:space="preserve"> </w:t>
      </w:r>
      <w:r w:rsidR="1E98ACAE" w:rsidRPr="2658BEB2">
        <w:rPr>
          <w:rFonts w:asciiTheme="minorHAnsi" w:eastAsia="Arial" w:hAnsiTheme="minorHAnsi" w:cstheme="minorBidi"/>
          <w:sz w:val="22"/>
          <w:szCs w:val="22"/>
        </w:rPr>
        <w:t xml:space="preserve">are </w:t>
      </w:r>
      <w:r w:rsidRPr="2658BEB2">
        <w:rPr>
          <w:rFonts w:ascii="Calibri" w:eastAsia="Calibri" w:hAnsi="Calibri" w:cs="Calibri"/>
          <w:color w:val="000000" w:themeColor="text1"/>
          <w:sz w:val="22"/>
          <w:szCs w:val="22"/>
        </w:rPr>
        <w:t>purpose-built to provide performance at scale while reducing TCO for public cloud deployments.</w:t>
      </w:r>
    </w:p>
    <w:p w14:paraId="0B9B9D7B" w14:textId="5719A533" w:rsidR="355D2628" w:rsidRDefault="355D2628" w:rsidP="355D2628">
      <w:pPr>
        <w:rPr>
          <w:color w:val="000000" w:themeColor="text1"/>
        </w:rPr>
      </w:pPr>
    </w:p>
    <w:p w14:paraId="4BF4DBAF" w14:textId="4FE087DE" w:rsidR="00CB7477" w:rsidRDefault="0024221B" w:rsidP="4FFA90CF">
      <w:pPr>
        <w:textAlignment w:val="baseline"/>
        <w:rPr>
          <w:rFonts w:asciiTheme="minorHAnsi" w:eastAsiaTheme="minorEastAsia" w:hAnsiTheme="minorHAnsi" w:cstheme="minorBidi"/>
          <w:sz w:val="22"/>
          <w:szCs w:val="22"/>
        </w:rPr>
      </w:pPr>
      <w:r w:rsidRPr="4FFA90CF">
        <w:rPr>
          <w:rFonts w:asciiTheme="minorHAnsi" w:eastAsiaTheme="minorEastAsia" w:hAnsiTheme="minorHAnsi" w:cstheme="minorBidi"/>
          <w:color w:val="242424"/>
          <w:sz w:val="22"/>
          <w:szCs w:val="22"/>
        </w:rPr>
        <w:t>Today, clou</w:t>
      </w:r>
      <w:r w:rsidRPr="4FFA90CF">
        <w:rPr>
          <w:rFonts w:asciiTheme="minorHAnsi" w:eastAsiaTheme="minorEastAsia" w:hAnsiTheme="minorHAnsi" w:cstheme="minorBidi"/>
          <w:sz w:val="22"/>
          <w:szCs w:val="22"/>
        </w:rPr>
        <w:t>d infrastructures are increasingly disaggregated providing</w:t>
      </w:r>
      <w:r w:rsidR="00DA50FC" w:rsidRPr="4FFA90CF">
        <w:rPr>
          <w:rFonts w:asciiTheme="minorHAnsi" w:eastAsiaTheme="minorEastAsia" w:hAnsiTheme="minorHAnsi" w:cstheme="minorBidi"/>
          <w:sz w:val="22"/>
          <w:szCs w:val="22"/>
        </w:rPr>
        <w:t xml:space="preserve"> ela</w:t>
      </w:r>
      <w:r w:rsidR="004E38BD" w:rsidRPr="4FFA90CF">
        <w:rPr>
          <w:rFonts w:asciiTheme="minorHAnsi" w:eastAsiaTheme="minorEastAsia" w:hAnsiTheme="minorHAnsi" w:cstheme="minorBidi"/>
          <w:sz w:val="22"/>
          <w:szCs w:val="22"/>
        </w:rPr>
        <w:t xml:space="preserve">sticity, scalability </w:t>
      </w:r>
      <w:r w:rsidR="006C1843" w:rsidRPr="4FFA90CF">
        <w:rPr>
          <w:rFonts w:asciiTheme="minorHAnsi" w:eastAsiaTheme="minorEastAsia" w:hAnsiTheme="minorHAnsi" w:cstheme="minorBidi"/>
          <w:sz w:val="22"/>
          <w:szCs w:val="22"/>
        </w:rPr>
        <w:t xml:space="preserve">and </w:t>
      </w:r>
      <w:r w:rsidR="004E38BD" w:rsidRPr="4FFA90CF">
        <w:rPr>
          <w:rFonts w:asciiTheme="minorHAnsi" w:eastAsiaTheme="minorEastAsia" w:hAnsiTheme="minorHAnsi" w:cstheme="minorBidi"/>
          <w:sz w:val="22"/>
          <w:szCs w:val="22"/>
        </w:rPr>
        <w:t>predictab</w:t>
      </w:r>
      <w:r w:rsidR="006B3D4A" w:rsidRPr="4FFA90CF">
        <w:rPr>
          <w:rFonts w:asciiTheme="minorHAnsi" w:eastAsiaTheme="minorEastAsia" w:hAnsiTheme="minorHAnsi" w:cstheme="minorBidi"/>
          <w:sz w:val="22"/>
          <w:szCs w:val="22"/>
        </w:rPr>
        <w:t>ility</w:t>
      </w:r>
      <w:r w:rsidR="006C1843" w:rsidRPr="4FFA90CF">
        <w:rPr>
          <w:rFonts w:asciiTheme="minorHAnsi" w:eastAsiaTheme="minorEastAsia" w:hAnsiTheme="minorHAnsi" w:cstheme="minorBidi"/>
          <w:sz w:val="22"/>
          <w:szCs w:val="22"/>
        </w:rPr>
        <w:t xml:space="preserve"> </w:t>
      </w:r>
      <w:r w:rsidR="00E13EDA" w:rsidRPr="4FFA90CF">
        <w:rPr>
          <w:rFonts w:asciiTheme="minorHAnsi" w:eastAsiaTheme="minorEastAsia" w:hAnsiTheme="minorHAnsi" w:cstheme="minorBidi"/>
          <w:sz w:val="22"/>
          <w:szCs w:val="22"/>
        </w:rPr>
        <w:t xml:space="preserve">for growing </w:t>
      </w:r>
      <w:r w:rsidR="00E8224E" w:rsidRPr="4FFA90CF">
        <w:rPr>
          <w:rFonts w:asciiTheme="minorHAnsi" w:eastAsiaTheme="minorEastAsia" w:hAnsiTheme="minorHAnsi" w:cstheme="minorBidi"/>
          <w:sz w:val="22"/>
          <w:szCs w:val="22"/>
        </w:rPr>
        <w:t>a</w:t>
      </w:r>
      <w:r w:rsidR="00542D54" w:rsidRPr="4FFA90CF">
        <w:rPr>
          <w:rFonts w:asciiTheme="minorHAnsi" w:eastAsiaTheme="minorEastAsia" w:hAnsiTheme="minorHAnsi" w:cstheme="minorBidi"/>
          <w:sz w:val="22"/>
          <w:szCs w:val="22"/>
        </w:rPr>
        <w:t>s-a-</w:t>
      </w:r>
      <w:r w:rsidR="373BF04F" w:rsidRPr="4FFA90CF">
        <w:rPr>
          <w:rFonts w:asciiTheme="minorHAnsi" w:eastAsiaTheme="minorEastAsia" w:hAnsiTheme="minorHAnsi" w:cstheme="minorBidi"/>
          <w:sz w:val="22"/>
          <w:szCs w:val="22"/>
        </w:rPr>
        <w:t>service</w:t>
      </w:r>
      <w:r w:rsidR="00542D54" w:rsidRPr="4FFA90CF">
        <w:rPr>
          <w:rFonts w:asciiTheme="minorHAnsi" w:eastAsiaTheme="minorEastAsia" w:hAnsiTheme="minorHAnsi" w:cstheme="minorBidi"/>
          <w:sz w:val="22"/>
          <w:szCs w:val="22"/>
        </w:rPr>
        <w:t xml:space="preserve"> offerings</w:t>
      </w:r>
      <w:r w:rsidR="00CD0746" w:rsidRPr="4FFA90CF">
        <w:rPr>
          <w:rFonts w:asciiTheme="minorHAnsi" w:eastAsiaTheme="minorEastAsia" w:hAnsiTheme="minorHAnsi" w:cstheme="minorBidi"/>
          <w:sz w:val="22"/>
          <w:szCs w:val="22"/>
        </w:rPr>
        <w:t>.</w:t>
      </w:r>
      <w:r w:rsidR="00D811C6" w:rsidRPr="4FFA90CF">
        <w:rPr>
          <w:rFonts w:asciiTheme="minorHAnsi" w:eastAsiaTheme="minorEastAsia" w:hAnsiTheme="minorHAnsi" w:cstheme="minorBidi"/>
          <w:sz w:val="22"/>
          <w:szCs w:val="22"/>
        </w:rPr>
        <w:t xml:space="preserve"> </w:t>
      </w:r>
      <w:r w:rsidR="4FFA90CF" w:rsidRPr="4FFA90CF">
        <w:rPr>
          <w:rFonts w:ascii="Calibri" w:eastAsia="Calibri" w:hAnsi="Calibri" w:cs="Calibri"/>
          <w:sz w:val="22"/>
          <w:szCs w:val="22"/>
        </w:rPr>
        <w:t xml:space="preserve">Disaggregating storage from compute also enables a new segment of high-capacity data center NVMe SSDs that improve storage utilization and increase data center rack densities for virtualized and multi-tenant environments. </w:t>
      </w:r>
      <w:r w:rsidR="004E29B6" w:rsidRPr="4FFA90CF">
        <w:rPr>
          <w:rFonts w:asciiTheme="minorHAnsi" w:eastAsiaTheme="minorEastAsia" w:hAnsiTheme="minorHAnsi" w:cstheme="minorBidi"/>
          <w:sz w:val="22"/>
          <w:szCs w:val="22"/>
        </w:rPr>
        <w:t xml:space="preserve">Whether it’s </w:t>
      </w:r>
      <w:r w:rsidR="00762131" w:rsidRPr="4FFA90CF">
        <w:rPr>
          <w:rFonts w:asciiTheme="minorHAnsi" w:eastAsiaTheme="minorEastAsia" w:hAnsiTheme="minorHAnsi" w:cstheme="minorBidi"/>
          <w:sz w:val="22"/>
          <w:szCs w:val="22"/>
        </w:rPr>
        <w:t xml:space="preserve">the </w:t>
      </w:r>
      <w:r w:rsidR="007524AB" w:rsidRPr="4FFA90CF">
        <w:rPr>
          <w:rFonts w:asciiTheme="minorHAnsi" w:eastAsiaTheme="minorEastAsia" w:hAnsiTheme="minorHAnsi" w:cstheme="minorBidi"/>
          <w:sz w:val="22"/>
          <w:szCs w:val="22"/>
        </w:rPr>
        <w:t xml:space="preserve">ongoing </w:t>
      </w:r>
      <w:r w:rsidR="0066184D" w:rsidRPr="4FFA90CF">
        <w:rPr>
          <w:rFonts w:asciiTheme="minorHAnsi" w:eastAsiaTheme="minorEastAsia" w:hAnsiTheme="minorHAnsi" w:cstheme="minorBidi"/>
          <w:sz w:val="22"/>
          <w:szCs w:val="22"/>
        </w:rPr>
        <w:t xml:space="preserve">digital transformation </w:t>
      </w:r>
      <w:r w:rsidR="00924DB9" w:rsidRPr="4FFA90CF">
        <w:rPr>
          <w:rFonts w:asciiTheme="minorHAnsi" w:eastAsiaTheme="minorEastAsia" w:hAnsiTheme="minorHAnsi" w:cstheme="minorBidi"/>
          <w:sz w:val="22"/>
          <w:szCs w:val="22"/>
        </w:rPr>
        <w:t xml:space="preserve">to the cloud or simple storage </w:t>
      </w:r>
      <w:r w:rsidR="00BC6F9C" w:rsidRPr="4FFA90CF">
        <w:rPr>
          <w:rFonts w:asciiTheme="minorHAnsi" w:eastAsiaTheme="minorEastAsia" w:hAnsiTheme="minorHAnsi" w:cstheme="minorBidi"/>
          <w:sz w:val="22"/>
          <w:szCs w:val="22"/>
        </w:rPr>
        <w:t xml:space="preserve">for </w:t>
      </w:r>
      <w:r w:rsidR="004B7A4D" w:rsidRPr="4FFA90CF">
        <w:rPr>
          <w:rFonts w:asciiTheme="minorHAnsi" w:eastAsiaTheme="minorEastAsia" w:hAnsiTheme="minorHAnsi" w:cstheme="minorBidi"/>
          <w:sz w:val="22"/>
          <w:szCs w:val="22"/>
        </w:rPr>
        <w:t xml:space="preserve">the </w:t>
      </w:r>
      <w:r w:rsidR="00924DB9" w:rsidRPr="4FFA90CF">
        <w:rPr>
          <w:rFonts w:asciiTheme="minorHAnsi" w:eastAsiaTheme="minorEastAsia" w:hAnsiTheme="minorHAnsi" w:cstheme="minorBidi"/>
          <w:sz w:val="22"/>
          <w:szCs w:val="22"/>
        </w:rPr>
        <w:t xml:space="preserve">massive amounts of new data </w:t>
      </w:r>
      <w:r w:rsidR="00213FD5" w:rsidRPr="4FFA90CF">
        <w:rPr>
          <w:rFonts w:asciiTheme="minorHAnsi" w:eastAsiaTheme="minorEastAsia" w:hAnsiTheme="minorHAnsi" w:cstheme="minorBidi"/>
          <w:sz w:val="22"/>
          <w:szCs w:val="22"/>
        </w:rPr>
        <w:t>generated</w:t>
      </w:r>
      <w:r w:rsidR="00924DB9" w:rsidRPr="4FFA90CF">
        <w:rPr>
          <w:rFonts w:asciiTheme="minorHAnsi" w:eastAsiaTheme="minorEastAsia" w:hAnsiTheme="minorHAnsi" w:cstheme="minorBidi"/>
          <w:sz w:val="22"/>
          <w:szCs w:val="22"/>
        </w:rPr>
        <w:t xml:space="preserve"> from IoT</w:t>
      </w:r>
      <w:r w:rsidR="00DF58B5" w:rsidRPr="4FFA90CF">
        <w:rPr>
          <w:rFonts w:asciiTheme="minorHAnsi" w:eastAsiaTheme="minorEastAsia" w:hAnsiTheme="minorHAnsi" w:cstheme="minorBidi"/>
          <w:sz w:val="22"/>
          <w:szCs w:val="22"/>
        </w:rPr>
        <w:t xml:space="preserve">, </w:t>
      </w:r>
      <w:r w:rsidR="00054E56" w:rsidRPr="4FFA90CF">
        <w:rPr>
          <w:rFonts w:asciiTheme="minorHAnsi" w:eastAsiaTheme="minorEastAsia" w:hAnsiTheme="minorHAnsi" w:cstheme="minorBidi"/>
          <w:sz w:val="22"/>
          <w:szCs w:val="22"/>
        </w:rPr>
        <w:t xml:space="preserve">the new Ultrastar NVMe PCIe 4.0 SSDs </w:t>
      </w:r>
      <w:r w:rsidR="00D0180F" w:rsidRPr="4FFA90CF">
        <w:rPr>
          <w:rFonts w:asciiTheme="minorHAnsi" w:eastAsiaTheme="minorEastAsia" w:hAnsiTheme="minorHAnsi" w:cstheme="minorBidi"/>
          <w:sz w:val="22"/>
          <w:szCs w:val="22"/>
        </w:rPr>
        <w:t>accelerate</w:t>
      </w:r>
      <w:r w:rsidR="00346B75" w:rsidRPr="4FFA90CF">
        <w:rPr>
          <w:rFonts w:asciiTheme="minorHAnsi" w:eastAsiaTheme="minorEastAsia" w:hAnsiTheme="minorHAnsi" w:cstheme="minorBidi"/>
          <w:sz w:val="22"/>
          <w:szCs w:val="22"/>
        </w:rPr>
        <w:t xml:space="preserve"> the deployment of </w:t>
      </w:r>
      <w:r w:rsidR="00983B53" w:rsidRPr="4FFA90CF">
        <w:rPr>
          <w:rFonts w:asciiTheme="minorHAnsi" w:eastAsiaTheme="minorEastAsia" w:hAnsiTheme="minorHAnsi" w:cstheme="minorBidi"/>
          <w:sz w:val="22"/>
          <w:szCs w:val="22"/>
        </w:rPr>
        <w:t xml:space="preserve">cloud services and </w:t>
      </w:r>
      <w:r w:rsidR="5077ABF6" w:rsidRPr="4FFA90CF">
        <w:rPr>
          <w:rFonts w:asciiTheme="minorHAnsi" w:eastAsiaTheme="minorEastAsia" w:hAnsiTheme="minorHAnsi" w:cstheme="minorBidi"/>
          <w:sz w:val="22"/>
          <w:szCs w:val="22"/>
        </w:rPr>
        <w:t>data center</w:t>
      </w:r>
      <w:r w:rsidR="00440465" w:rsidRPr="4FFA90CF">
        <w:rPr>
          <w:rFonts w:asciiTheme="minorHAnsi" w:eastAsiaTheme="minorEastAsia" w:hAnsiTheme="minorHAnsi" w:cstheme="minorBidi"/>
          <w:sz w:val="22"/>
          <w:szCs w:val="22"/>
        </w:rPr>
        <w:t xml:space="preserve"> scaling</w:t>
      </w:r>
      <w:r w:rsidR="00346B75" w:rsidRPr="4FFA90CF">
        <w:rPr>
          <w:rFonts w:asciiTheme="minorHAnsi" w:eastAsiaTheme="minorEastAsia" w:hAnsiTheme="minorHAnsi" w:cstheme="minorBidi"/>
          <w:sz w:val="22"/>
          <w:szCs w:val="22"/>
        </w:rPr>
        <w:t>.</w:t>
      </w:r>
    </w:p>
    <w:p w14:paraId="053FCA11" w14:textId="0F7E4169" w:rsidR="00CB7477" w:rsidRDefault="00CB7477" w:rsidP="355D2628">
      <w:pPr>
        <w:textAlignment w:val="baseline"/>
      </w:pPr>
    </w:p>
    <w:p w14:paraId="20ABB08F" w14:textId="15C7A599" w:rsidR="00CB7477" w:rsidRDefault="00945EF2" w:rsidP="4FFA90CF">
      <w:pPr>
        <w:textAlignment w:val="baseline"/>
        <w:rPr>
          <w:rFonts w:asciiTheme="minorHAnsi" w:hAnsiTheme="minorHAnsi" w:cstheme="minorBidi"/>
          <w:sz w:val="22"/>
          <w:szCs w:val="22"/>
        </w:rPr>
      </w:pPr>
      <w:r w:rsidRPr="4FFA90CF">
        <w:rPr>
          <w:rFonts w:asciiTheme="minorHAnsi" w:hAnsiTheme="minorHAnsi" w:cstheme="minorBidi"/>
          <w:sz w:val="22"/>
          <w:szCs w:val="22"/>
        </w:rPr>
        <w:t>“</w:t>
      </w:r>
      <w:r w:rsidR="00FE24C1" w:rsidRPr="4FFA90CF">
        <w:rPr>
          <w:rFonts w:asciiTheme="minorHAnsi" w:hAnsiTheme="minorHAnsi" w:cstheme="minorBidi"/>
          <w:sz w:val="22"/>
          <w:szCs w:val="22"/>
        </w:rPr>
        <w:t xml:space="preserve">The cloud is becoming home </w:t>
      </w:r>
      <w:r w:rsidR="00A1227E" w:rsidRPr="4FFA90CF">
        <w:rPr>
          <w:rFonts w:asciiTheme="minorHAnsi" w:hAnsiTheme="minorHAnsi" w:cstheme="minorBidi"/>
          <w:sz w:val="22"/>
          <w:szCs w:val="22"/>
        </w:rPr>
        <w:t>to</w:t>
      </w:r>
      <w:r w:rsidR="00FE24C1" w:rsidRPr="4FFA90CF">
        <w:rPr>
          <w:rFonts w:asciiTheme="minorHAnsi" w:hAnsiTheme="minorHAnsi" w:cstheme="minorBidi"/>
          <w:sz w:val="22"/>
          <w:szCs w:val="22"/>
        </w:rPr>
        <w:t xml:space="preserve"> virtually every business- or mission-critical application and must deliver uncompromised performance at scale</w:t>
      </w:r>
      <w:r w:rsidR="000151BD" w:rsidRPr="4FFA90CF">
        <w:rPr>
          <w:rFonts w:asciiTheme="minorHAnsi" w:hAnsiTheme="minorHAnsi" w:cstheme="minorBidi"/>
          <w:sz w:val="22"/>
          <w:szCs w:val="22"/>
        </w:rPr>
        <w:t>.</w:t>
      </w:r>
      <w:r w:rsidR="00B31904" w:rsidRPr="4FFA90CF">
        <w:rPr>
          <w:rFonts w:asciiTheme="minorHAnsi" w:hAnsiTheme="minorHAnsi" w:cstheme="minorBidi"/>
          <w:sz w:val="22"/>
          <w:szCs w:val="22"/>
        </w:rPr>
        <w:t xml:space="preserve"> As a result, SSDs are taking up a greater portion of the data center</w:t>
      </w:r>
      <w:r w:rsidR="004B6B7D" w:rsidRPr="4FFA90CF">
        <w:rPr>
          <w:rFonts w:asciiTheme="minorHAnsi" w:hAnsiTheme="minorHAnsi" w:cstheme="minorBidi"/>
          <w:sz w:val="22"/>
          <w:szCs w:val="22"/>
        </w:rPr>
        <w:t xml:space="preserve">,” said </w:t>
      </w:r>
      <w:r w:rsidR="00423C6A" w:rsidRPr="4FFA90CF">
        <w:rPr>
          <w:rFonts w:asciiTheme="minorHAnsi" w:hAnsiTheme="minorHAnsi" w:cstheme="minorBidi"/>
          <w:sz w:val="22"/>
          <w:szCs w:val="22"/>
        </w:rPr>
        <w:t xml:space="preserve">Rob </w:t>
      </w:r>
      <w:proofErr w:type="spellStart"/>
      <w:r w:rsidR="00423C6A" w:rsidRPr="4FFA90CF">
        <w:rPr>
          <w:rFonts w:asciiTheme="minorHAnsi" w:hAnsiTheme="minorHAnsi" w:cstheme="minorBidi"/>
          <w:sz w:val="22"/>
          <w:szCs w:val="22"/>
        </w:rPr>
        <w:t>Soderbery</w:t>
      </w:r>
      <w:proofErr w:type="spellEnd"/>
      <w:r w:rsidR="00423C6A" w:rsidRPr="4FFA90CF">
        <w:rPr>
          <w:rFonts w:asciiTheme="minorHAnsi" w:hAnsiTheme="minorHAnsi" w:cstheme="minorBidi"/>
          <w:sz w:val="22"/>
          <w:szCs w:val="22"/>
        </w:rPr>
        <w:t>, EVP and GM, Western Digital’s Flash Business Unit</w:t>
      </w:r>
      <w:r w:rsidR="00FE24C1" w:rsidRPr="4FFA90CF">
        <w:rPr>
          <w:rFonts w:asciiTheme="minorHAnsi" w:hAnsiTheme="minorHAnsi" w:cstheme="minorBidi"/>
          <w:sz w:val="22"/>
          <w:szCs w:val="22"/>
        </w:rPr>
        <w:t xml:space="preserve">. </w:t>
      </w:r>
      <w:r w:rsidR="00423C6A" w:rsidRPr="4FFA90CF">
        <w:rPr>
          <w:rFonts w:asciiTheme="minorHAnsi" w:hAnsiTheme="minorHAnsi" w:cstheme="minorBidi"/>
          <w:sz w:val="22"/>
          <w:szCs w:val="22"/>
        </w:rPr>
        <w:t>“</w:t>
      </w:r>
      <w:r w:rsidR="004B6B7D" w:rsidRPr="4FFA90CF">
        <w:rPr>
          <w:rFonts w:asciiTheme="minorHAnsi" w:hAnsiTheme="minorHAnsi" w:cstheme="minorBidi"/>
          <w:sz w:val="22"/>
          <w:szCs w:val="22"/>
        </w:rPr>
        <w:t>O</w:t>
      </w:r>
      <w:r w:rsidRPr="4FFA90CF">
        <w:rPr>
          <w:rFonts w:asciiTheme="minorHAnsi" w:hAnsiTheme="minorHAnsi" w:cstheme="minorBidi"/>
          <w:sz w:val="22"/>
          <w:szCs w:val="22"/>
        </w:rPr>
        <w:t xml:space="preserve">ur new family of high-capacity SSDs gives cloud customers the ability to </w:t>
      </w:r>
      <w:r w:rsidR="00E64860" w:rsidRPr="4FFA90CF">
        <w:rPr>
          <w:rFonts w:asciiTheme="minorHAnsi" w:hAnsiTheme="minorHAnsi" w:cstheme="minorBidi"/>
          <w:sz w:val="22"/>
          <w:szCs w:val="22"/>
        </w:rPr>
        <w:t xml:space="preserve">manage, </w:t>
      </w:r>
      <w:r w:rsidRPr="4FFA90CF">
        <w:rPr>
          <w:rFonts w:asciiTheme="minorHAnsi" w:hAnsiTheme="minorHAnsi" w:cstheme="minorBidi"/>
          <w:sz w:val="22"/>
          <w:szCs w:val="22"/>
        </w:rPr>
        <w:t>scale</w:t>
      </w:r>
      <w:r w:rsidR="00E64860" w:rsidRPr="4FFA90CF">
        <w:rPr>
          <w:rFonts w:asciiTheme="minorHAnsi" w:hAnsiTheme="minorHAnsi" w:cstheme="minorBidi"/>
          <w:sz w:val="22"/>
          <w:szCs w:val="22"/>
        </w:rPr>
        <w:t xml:space="preserve"> and provision</w:t>
      </w:r>
      <w:r w:rsidRPr="4FFA90CF">
        <w:rPr>
          <w:rFonts w:asciiTheme="minorHAnsi" w:hAnsiTheme="minorHAnsi" w:cstheme="minorBidi"/>
          <w:sz w:val="22"/>
          <w:szCs w:val="22"/>
        </w:rPr>
        <w:t xml:space="preserve"> infrastructures with high-capacity, low TCO and better QoS consistency. This allows them to provide flexible cloud services that </w:t>
      </w:r>
      <w:r w:rsidR="00FF0BA2" w:rsidRPr="4FFA90CF">
        <w:rPr>
          <w:rFonts w:asciiTheme="minorHAnsi" w:hAnsiTheme="minorHAnsi" w:cstheme="minorBidi"/>
          <w:sz w:val="22"/>
          <w:szCs w:val="22"/>
        </w:rPr>
        <w:t xml:space="preserve">can </w:t>
      </w:r>
      <w:r w:rsidRPr="4FFA90CF">
        <w:rPr>
          <w:rFonts w:asciiTheme="minorHAnsi" w:hAnsiTheme="minorHAnsi" w:cstheme="minorBidi"/>
          <w:sz w:val="22"/>
          <w:szCs w:val="22"/>
        </w:rPr>
        <w:t xml:space="preserve">adapt and scale to the changing demands of </w:t>
      </w:r>
      <w:r w:rsidR="004511EA" w:rsidRPr="4FFA90CF">
        <w:rPr>
          <w:rFonts w:asciiTheme="minorHAnsi" w:hAnsiTheme="minorHAnsi" w:cstheme="minorBidi"/>
          <w:sz w:val="22"/>
          <w:szCs w:val="22"/>
        </w:rPr>
        <w:t>the digital world around us</w:t>
      </w:r>
      <w:r w:rsidRPr="4FFA90CF">
        <w:rPr>
          <w:rFonts w:asciiTheme="minorHAnsi" w:hAnsiTheme="minorHAnsi" w:cstheme="minorBidi"/>
          <w:sz w:val="22"/>
          <w:szCs w:val="22"/>
        </w:rPr>
        <w:t>.”</w:t>
      </w:r>
    </w:p>
    <w:p w14:paraId="084BF6BC" w14:textId="77777777" w:rsidR="00E829A8" w:rsidRDefault="00E829A8" w:rsidP="7B8FE7EB">
      <w:pPr>
        <w:textAlignment w:val="baseline"/>
        <w:rPr>
          <w:rFonts w:asciiTheme="minorHAnsi" w:hAnsiTheme="minorHAnsi" w:cstheme="minorBidi"/>
          <w:sz w:val="22"/>
          <w:szCs w:val="22"/>
        </w:rPr>
      </w:pPr>
    </w:p>
    <w:p w14:paraId="1D7A2A27" w14:textId="2D606915" w:rsidR="002E42BD" w:rsidRPr="003A135E" w:rsidRDefault="1DEC8DC0" w:rsidP="67DA3ED4">
      <w:pPr>
        <w:rPr>
          <w:rFonts w:asciiTheme="minorHAnsi" w:eastAsiaTheme="minorEastAsia" w:hAnsiTheme="minorHAnsi" w:cstheme="minorBidi"/>
          <w:sz w:val="22"/>
          <w:szCs w:val="22"/>
        </w:rPr>
      </w:pPr>
      <w:r w:rsidRPr="003A135E">
        <w:rPr>
          <w:rFonts w:asciiTheme="minorHAnsi" w:eastAsiaTheme="minorEastAsia" w:hAnsiTheme="minorHAnsi" w:cstheme="minorBidi"/>
          <w:b/>
          <w:bCs/>
          <w:sz w:val="22"/>
          <w:szCs w:val="22"/>
        </w:rPr>
        <w:t xml:space="preserve">New High-Capacity NVMe SSDs for </w:t>
      </w:r>
      <w:r w:rsidR="0ABCDD20" w:rsidRPr="003A135E">
        <w:rPr>
          <w:rFonts w:asciiTheme="minorHAnsi" w:eastAsiaTheme="minorEastAsia" w:hAnsiTheme="minorHAnsi" w:cstheme="minorBidi"/>
          <w:b/>
          <w:bCs/>
          <w:sz w:val="22"/>
          <w:szCs w:val="22"/>
        </w:rPr>
        <w:t>Performance</w:t>
      </w:r>
      <w:r w:rsidRPr="003A135E">
        <w:rPr>
          <w:rFonts w:asciiTheme="minorHAnsi" w:eastAsiaTheme="minorEastAsia" w:hAnsiTheme="minorHAnsi" w:cstheme="minorBidi"/>
          <w:b/>
          <w:bCs/>
          <w:sz w:val="22"/>
          <w:szCs w:val="22"/>
        </w:rPr>
        <w:t xml:space="preserve"> at Scale</w:t>
      </w:r>
      <w:r w:rsidRPr="003A135E">
        <w:rPr>
          <w:rFonts w:asciiTheme="minorHAnsi" w:eastAsiaTheme="minorEastAsia" w:hAnsiTheme="minorHAnsi" w:cstheme="minorBidi"/>
          <w:sz w:val="22"/>
          <w:szCs w:val="22"/>
        </w:rPr>
        <w:t xml:space="preserve"> </w:t>
      </w:r>
    </w:p>
    <w:p w14:paraId="5D71B2C0" w14:textId="421BA654" w:rsidR="002E42BD" w:rsidRPr="003A135E" w:rsidRDefault="002E42BD" w:rsidP="355D2628"/>
    <w:p w14:paraId="3F426DFC" w14:textId="74F2F7FF" w:rsidR="002E42BD" w:rsidRPr="003A135E" w:rsidRDefault="1DEC8DC0" w:rsidP="355D2628">
      <w:pPr>
        <w:rPr>
          <w:rFonts w:asciiTheme="minorHAnsi" w:eastAsiaTheme="minorEastAsia" w:hAnsiTheme="minorHAnsi" w:cstheme="minorBidi"/>
          <w:sz w:val="22"/>
          <w:szCs w:val="22"/>
        </w:rPr>
      </w:pPr>
      <w:r w:rsidRPr="355D2628">
        <w:rPr>
          <w:rFonts w:asciiTheme="minorHAnsi" w:eastAsiaTheme="minorEastAsia" w:hAnsiTheme="minorHAnsi" w:cstheme="minorBidi"/>
          <w:sz w:val="22"/>
          <w:szCs w:val="22"/>
        </w:rPr>
        <w:t xml:space="preserve">The new </w:t>
      </w:r>
      <w:r w:rsidR="314FD265" w:rsidRPr="355D2628">
        <w:rPr>
          <w:rFonts w:asciiTheme="minorHAnsi" w:eastAsiaTheme="minorEastAsia" w:hAnsiTheme="minorHAnsi" w:cstheme="minorBidi"/>
          <w:sz w:val="22"/>
          <w:szCs w:val="22"/>
        </w:rPr>
        <w:t xml:space="preserve">Ultrastar </w:t>
      </w:r>
      <w:r w:rsidR="4323AA60" w:rsidRPr="355D2628">
        <w:rPr>
          <w:rFonts w:asciiTheme="minorHAnsi" w:eastAsiaTheme="minorEastAsia" w:hAnsiTheme="minorHAnsi" w:cstheme="minorBidi"/>
          <w:sz w:val="22"/>
          <w:szCs w:val="22"/>
        </w:rPr>
        <w:t xml:space="preserve">DC SN650 </w:t>
      </w:r>
      <w:r w:rsidR="314FD265" w:rsidRPr="355D2628">
        <w:rPr>
          <w:rFonts w:asciiTheme="minorHAnsi" w:eastAsiaTheme="minorEastAsia" w:hAnsiTheme="minorHAnsi" w:cstheme="minorBidi"/>
          <w:sz w:val="22"/>
          <w:szCs w:val="22"/>
        </w:rPr>
        <w:t xml:space="preserve">NVMe SSD </w:t>
      </w:r>
      <w:r w:rsidRPr="355D2628">
        <w:rPr>
          <w:rFonts w:asciiTheme="minorHAnsi" w:eastAsiaTheme="minorEastAsia" w:hAnsiTheme="minorHAnsi" w:cstheme="minorBidi"/>
          <w:sz w:val="22"/>
          <w:szCs w:val="22"/>
        </w:rPr>
        <w:t xml:space="preserve">family includes </w:t>
      </w:r>
      <w:r w:rsidR="6312CC07" w:rsidRPr="355D2628">
        <w:rPr>
          <w:rFonts w:asciiTheme="minorHAnsi" w:eastAsiaTheme="minorEastAsia" w:hAnsiTheme="minorHAnsi" w:cstheme="minorBidi"/>
          <w:sz w:val="22"/>
          <w:szCs w:val="22"/>
        </w:rPr>
        <w:t xml:space="preserve">a </w:t>
      </w:r>
      <w:r w:rsidRPr="355D2628">
        <w:rPr>
          <w:rFonts w:asciiTheme="minorHAnsi" w:eastAsiaTheme="minorEastAsia" w:hAnsiTheme="minorHAnsi" w:cstheme="minorBidi"/>
          <w:sz w:val="22"/>
          <w:szCs w:val="22"/>
        </w:rPr>
        <w:t xml:space="preserve">2.5-inch </w:t>
      </w:r>
      <w:r w:rsidR="680AAB3A" w:rsidRPr="355D2628">
        <w:rPr>
          <w:rFonts w:asciiTheme="minorHAnsi" w:eastAsiaTheme="minorEastAsia" w:hAnsiTheme="minorHAnsi" w:cstheme="minorBidi"/>
          <w:sz w:val="22"/>
          <w:szCs w:val="22"/>
        </w:rPr>
        <w:t>form</w:t>
      </w:r>
      <w:r w:rsidR="6312CC07" w:rsidRPr="355D2628">
        <w:rPr>
          <w:rFonts w:asciiTheme="minorHAnsi" w:eastAsiaTheme="minorEastAsia" w:hAnsiTheme="minorHAnsi" w:cstheme="minorBidi"/>
          <w:sz w:val="22"/>
          <w:szCs w:val="22"/>
        </w:rPr>
        <w:t>-factor</w:t>
      </w:r>
      <w:r w:rsidRPr="355D2628">
        <w:rPr>
          <w:rFonts w:asciiTheme="minorHAnsi" w:eastAsiaTheme="minorEastAsia" w:hAnsiTheme="minorHAnsi" w:cstheme="minorBidi"/>
          <w:sz w:val="22"/>
          <w:szCs w:val="22"/>
        </w:rPr>
        <w:t xml:space="preserve"> for traditional infrastructure and the </w:t>
      </w:r>
      <w:r w:rsidR="6FF5DD02" w:rsidRPr="355D2628">
        <w:rPr>
          <w:rFonts w:asciiTheme="minorHAnsi" w:eastAsiaTheme="minorEastAsia" w:hAnsiTheme="minorHAnsi" w:cstheme="minorBidi"/>
          <w:sz w:val="22"/>
          <w:szCs w:val="22"/>
        </w:rPr>
        <w:t>slim</w:t>
      </w:r>
      <w:r w:rsidR="001C0D0F" w:rsidRPr="355D2628">
        <w:rPr>
          <w:rFonts w:asciiTheme="minorHAnsi" w:eastAsiaTheme="minorEastAsia" w:hAnsiTheme="minorHAnsi" w:cstheme="minorBidi"/>
          <w:sz w:val="22"/>
          <w:szCs w:val="22"/>
        </w:rPr>
        <w:t>mer</w:t>
      </w:r>
      <w:r w:rsidR="3FA8559E" w:rsidRPr="355D2628">
        <w:rPr>
          <w:rFonts w:asciiTheme="minorHAnsi" w:eastAsiaTheme="minorEastAsia" w:hAnsiTheme="minorHAnsi" w:cstheme="minorBidi"/>
          <w:sz w:val="22"/>
          <w:szCs w:val="22"/>
        </w:rPr>
        <w:t>,</w:t>
      </w:r>
      <w:r w:rsidR="063AD687" w:rsidRPr="355D2628">
        <w:rPr>
          <w:rFonts w:asciiTheme="minorHAnsi" w:eastAsiaTheme="minorEastAsia" w:hAnsiTheme="minorHAnsi" w:cstheme="minorBidi"/>
          <w:sz w:val="22"/>
          <w:szCs w:val="22"/>
        </w:rPr>
        <w:t xml:space="preserve"> ruler </w:t>
      </w:r>
      <w:r w:rsidRPr="355D2628">
        <w:rPr>
          <w:rFonts w:asciiTheme="minorHAnsi" w:eastAsiaTheme="minorEastAsia" w:hAnsiTheme="minorHAnsi" w:cstheme="minorBidi"/>
          <w:sz w:val="22"/>
          <w:szCs w:val="22"/>
        </w:rPr>
        <w:t xml:space="preserve">E1.L </w:t>
      </w:r>
      <w:r w:rsidR="052C9C55" w:rsidRPr="355D2628">
        <w:rPr>
          <w:rFonts w:asciiTheme="minorHAnsi" w:eastAsiaTheme="minorEastAsia" w:hAnsiTheme="minorHAnsi" w:cstheme="minorBidi"/>
          <w:sz w:val="22"/>
          <w:szCs w:val="22"/>
        </w:rPr>
        <w:t>form</w:t>
      </w:r>
      <w:r w:rsidR="6FF5DD02" w:rsidRPr="355D2628">
        <w:rPr>
          <w:rFonts w:asciiTheme="minorHAnsi" w:eastAsiaTheme="minorEastAsia" w:hAnsiTheme="minorHAnsi" w:cstheme="minorBidi"/>
          <w:sz w:val="22"/>
          <w:szCs w:val="22"/>
        </w:rPr>
        <w:t>-factor</w:t>
      </w:r>
      <w:r w:rsidRPr="355D2628">
        <w:rPr>
          <w:rFonts w:asciiTheme="minorHAnsi" w:eastAsiaTheme="minorEastAsia" w:hAnsiTheme="minorHAnsi" w:cstheme="minorBidi"/>
          <w:sz w:val="22"/>
          <w:szCs w:val="22"/>
        </w:rPr>
        <w:t>, both with capacities up to 15.36TB</w:t>
      </w:r>
      <w:r w:rsidR="003A135E" w:rsidRPr="355D2628">
        <w:rPr>
          <w:rFonts w:asciiTheme="minorHAnsi" w:eastAsiaTheme="minorEastAsia" w:hAnsiTheme="minorHAnsi" w:cstheme="minorBidi"/>
          <w:sz w:val="22"/>
          <w:szCs w:val="22"/>
        </w:rPr>
        <w:t>¹</w:t>
      </w:r>
      <w:r w:rsidRPr="355D2628">
        <w:rPr>
          <w:rFonts w:asciiTheme="minorHAnsi" w:eastAsiaTheme="minorEastAsia" w:hAnsiTheme="minorHAnsi" w:cstheme="minorBidi"/>
          <w:sz w:val="22"/>
          <w:szCs w:val="22"/>
        </w:rPr>
        <w:t xml:space="preserve">, next-generation BiCS5 3D TLC NAND and a PCIe </w:t>
      </w:r>
      <w:r w:rsidR="0035050F" w:rsidRPr="355D2628">
        <w:rPr>
          <w:rFonts w:asciiTheme="minorHAnsi" w:eastAsiaTheme="minorEastAsia" w:hAnsiTheme="minorHAnsi" w:cstheme="minorBidi"/>
          <w:sz w:val="22"/>
          <w:szCs w:val="22"/>
        </w:rPr>
        <w:t>4.0</w:t>
      </w:r>
      <w:r w:rsidRPr="355D2628">
        <w:rPr>
          <w:rFonts w:asciiTheme="minorHAnsi" w:eastAsiaTheme="minorEastAsia" w:hAnsiTheme="minorHAnsi" w:cstheme="minorBidi"/>
          <w:sz w:val="22"/>
          <w:szCs w:val="22"/>
        </w:rPr>
        <w:t xml:space="preserve"> interface.  </w:t>
      </w:r>
    </w:p>
    <w:p w14:paraId="50716FC4" w14:textId="6CC17AE8" w:rsidR="002E42BD" w:rsidRPr="003A135E" w:rsidRDefault="002E42BD" w:rsidP="355D2628">
      <w:pPr>
        <w:spacing w:after="160" w:line="259" w:lineRule="auto"/>
        <w:ind w:left="720"/>
        <w:contextualSpacing/>
        <w:rPr>
          <w:rFonts w:asciiTheme="minorHAnsi" w:eastAsiaTheme="minorEastAsia" w:hAnsiTheme="minorHAnsi" w:cstheme="minorBidi"/>
          <w:sz w:val="22"/>
          <w:szCs w:val="22"/>
        </w:rPr>
      </w:pPr>
    </w:p>
    <w:p w14:paraId="7CD456C3" w14:textId="5D6A871C" w:rsidR="002E42BD" w:rsidRPr="003A135E" w:rsidRDefault="0F0BA0BC" w:rsidP="748C3313">
      <w:pPr>
        <w:rPr>
          <w:rFonts w:asciiTheme="minorHAnsi" w:eastAsiaTheme="minorEastAsia" w:hAnsiTheme="minorHAnsi" w:cstheme="minorBidi"/>
          <w:sz w:val="22"/>
          <w:szCs w:val="22"/>
        </w:rPr>
      </w:pPr>
      <w:r w:rsidRPr="4FFA90CF">
        <w:rPr>
          <w:rFonts w:asciiTheme="minorHAnsi" w:eastAsiaTheme="minorEastAsia" w:hAnsiTheme="minorHAnsi" w:cstheme="minorBidi"/>
          <w:sz w:val="22"/>
          <w:szCs w:val="22"/>
        </w:rPr>
        <w:t xml:space="preserve">The </w:t>
      </w:r>
      <w:r w:rsidR="001C0D0F" w:rsidRPr="4FFA90CF">
        <w:rPr>
          <w:rFonts w:asciiTheme="minorHAnsi" w:eastAsiaTheme="minorEastAsia" w:hAnsiTheme="minorHAnsi" w:cstheme="minorBidi"/>
          <w:sz w:val="22"/>
          <w:szCs w:val="22"/>
        </w:rPr>
        <w:t xml:space="preserve">Ultrastar </w:t>
      </w:r>
      <w:r w:rsidR="1DEC8DC0" w:rsidRPr="4FFA90CF">
        <w:rPr>
          <w:rFonts w:asciiTheme="minorHAnsi" w:eastAsiaTheme="minorEastAsia" w:hAnsiTheme="minorHAnsi" w:cstheme="minorBidi"/>
          <w:sz w:val="22"/>
          <w:szCs w:val="22"/>
        </w:rPr>
        <w:t xml:space="preserve">DC SN650 NVMe SSDs improve storage </w:t>
      </w:r>
      <w:r w:rsidR="00396158" w:rsidRPr="4FFA90CF">
        <w:rPr>
          <w:rFonts w:asciiTheme="minorHAnsi" w:eastAsiaTheme="minorEastAsia" w:hAnsiTheme="minorHAnsi" w:cstheme="minorBidi"/>
          <w:sz w:val="22"/>
          <w:szCs w:val="22"/>
        </w:rPr>
        <w:t xml:space="preserve">resource </w:t>
      </w:r>
      <w:r w:rsidR="1DEC8DC0" w:rsidRPr="4FFA90CF">
        <w:rPr>
          <w:rFonts w:asciiTheme="minorHAnsi" w:eastAsiaTheme="minorEastAsia" w:hAnsiTheme="minorHAnsi" w:cstheme="minorBidi"/>
          <w:sz w:val="22"/>
          <w:szCs w:val="22"/>
        </w:rPr>
        <w:t xml:space="preserve">utilization by increasing the number of virtualized hosts </w:t>
      </w:r>
      <w:r w:rsidR="00835EE6" w:rsidRPr="4FFA90CF">
        <w:rPr>
          <w:rFonts w:asciiTheme="minorHAnsi" w:eastAsiaTheme="minorEastAsia" w:hAnsiTheme="minorHAnsi" w:cstheme="minorBidi"/>
          <w:sz w:val="22"/>
          <w:szCs w:val="22"/>
        </w:rPr>
        <w:t xml:space="preserve">per SSD </w:t>
      </w:r>
      <w:r w:rsidR="1DEC8DC0" w:rsidRPr="4FFA90CF">
        <w:rPr>
          <w:rFonts w:asciiTheme="minorHAnsi" w:eastAsiaTheme="minorEastAsia" w:hAnsiTheme="minorHAnsi" w:cstheme="minorBidi"/>
          <w:sz w:val="22"/>
          <w:szCs w:val="22"/>
        </w:rPr>
        <w:t xml:space="preserve">and </w:t>
      </w:r>
      <w:r w:rsidR="0089213A" w:rsidRPr="4FFA90CF">
        <w:rPr>
          <w:rFonts w:asciiTheme="minorHAnsi" w:eastAsiaTheme="minorEastAsia" w:hAnsiTheme="minorHAnsi" w:cstheme="minorBidi"/>
          <w:sz w:val="22"/>
          <w:szCs w:val="22"/>
        </w:rPr>
        <w:t xml:space="preserve">by </w:t>
      </w:r>
      <w:r w:rsidR="008B63C8" w:rsidRPr="4FFA90CF">
        <w:rPr>
          <w:rFonts w:asciiTheme="minorHAnsi" w:eastAsiaTheme="minorEastAsia" w:hAnsiTheme="minorHAnsi" w:cstheme="minorBidi"/>
          <w:sz w:val="22"/>
          <w:szCs w:val="22"/>
        </w:rPr>
        <w:t xml:space="preserve">consolidating </w:t>
      </w:r>
      <w:r w:rsidR="00071AEC" w:rsidRPr="4FFA90CF">
        <w:rPr>
          <w:rFonts w:asciiTheme="minorHAnsi" w:eastAsiaTheme="minorEastAsia" w:hAnsiTheme="minorHAnsi" w:cstheme="minorBidi"/>
          <w:sz w:val="22"/>
          <w:szCs w:val="22"/>
        </w:rPr>
        <w:t>larger application datasets</w:t>
      </w:r>
      <w:r w:rsidR="00705D05" w:rsidRPr="4FFA90CF">
        <w:rPr>
          <w:rFonts w:asciiTheme="minorHAnsi" w:eastAsiaTheme="minorEastAsia" w:hAnsiTheme="minorHAnsi" w:cstheme="minorBidi"/>
          <w:sz w:val="22"/>
          <w:szCs w:val="22"/>
        </w:rPr>
        <w:t xml:space="preserve">. </w:t>
      </w:r>
      <w:r w:rsidR="1DEC8DC0" w:rsidRPr="4FFA90CF">
        <w:rPr>
          <w:rFonts w:asciiTheme="minorHAnsi" w:eastAsiaTheme="minorEastAsia" w:hAnsiTheme="minorHAnsi" w:cstheme="minorBidi"/>
          <w:sz w:val="22"/>
          <w:szCs w:val="22"/>
        </w:rPr>
        <w:t xml:space="preserve">These datasets for big data analytics and AI/ML also benefit from moving to </w:t>
      </w:r>
      <w:r w:rsidR="42B29A46" w:rsidRPr="4FFA90CF">
        <w:rPr>
          <w:rFonts w:asciiTheme="minorHAnsi" w:eastAsiaTheme="minorEastAsia" w:hAnsiTheme="minorHAnsi" w:cstheme="minorBidi"/>
          <w:sz w:val="22"/>
          <w:szCs w:val="22"/>
        </w:rPr>
        <w:t>high</w:t>
      </w:r>
      <w:r w:rsidR="00705D05" w:rsidRPr="4FFA90CF">
        <w:rPr>
          <w:rFonts w:asciiTheme="minorHAnsi" w:eastAsiaTheme="minorEastAsia" w:hAnsiTheme="minorHAnsi" w:cstheme="minorBidi"/>
          <w:sz w:val="22"/>
          <w:szCs w:val="22"/>
        </w:rPr>
        <w:t xml:space="preserve">er </w:t>
      </w:r>
      <w:r w:rsidR="42B29A46" w:rsidRPr="4FFA90CF">
        <w:rPr>
          <w:rFonts w:asciiTheme="minorHAnsi" w:eastAsiaTheme="minorEastAsia" w:hAnsiTheme="minorHAnsi" w:cstheme="minorBidi"/>
          <w:sz w:val="22"/>
          <w:szCs w:val="22"/>
        </w:rPr>
        <w:t>capacit</w:t>
      </w:r>
      <w:r w:rsidR="00705D05" w:rsidRPr="4FFA90CF">
        <w:rPr>
          <w:rFonts w:asciiTheme="minorHAnsi" w:eastAsiaTheme="minorEastAsia" w:hAnsiTheme="minorHAnsi" w:cstheme="minorBidi"/>
          <w:sz w:val="22"/>
          <w:szCs w:val="22"/>
        </w:rPr>
        <w:t xml:space="preserve">ies </w:t>
      </w:r>
      <w:r w:rsidR="004B03F2" w:rsidRPr="4FFA90CF">
        <w:rPr>
          <w:rFonts w:asciiTheme="minorHAnsi" w:eastAsiaTheme="minorEastAsia" w:hAnsiTheme="minorHAnsi" w:cstheme="minorBidi"/>
          <w:sz w:val="22"/>
          <w:szCs w:val="22"/>
        </w:rPr>
        <w:t xml:space="preserve">by </w:t>
      </w:r>
      <w:r w:rsidR="401C9FB9" w:rsidRPr="4FFA90CF">
        <w:rPr>
          <w:rFonts w:asciiTheme="minorHAnsi" w:eastAsiaTheme="minorEastAsia" w:hAnsiTheme="minorHAnsi" w:cstheme="minorBidi"/>
          <w:sz w:val="22"/>
          <w:szCs w:val="22"/>
        </w:rPr>
        <w:t>unlock</w:t>
      </w:r>
      <w:r w:rsidR="37B35899" w:rsidRPr="4FFA90CF">
        <w:rPr>
          <w:rFonts w:asciiTheme="minorHAnsi" w:eastAsiaTheme="minorEastAsia" w:hAnsiTheme="minorHAnsi" w:cstheme="minorBidi"/>
          <w:sz w:val="22"/>
          <w:szCs w:val="22"/>
        </w:rPr>
        <w:t>ing</w:t>
      </w:r>
      <w:r w:rsidR="1DEC8DC0" w:rsidRPr="4FFA90CF">
        <w:rPr>
          <w:rFonts w:asciiTheme="minorHAnsi" w:eastAsiaTheme="minorEastAsia" w:hAnsiTheme="minorHAnsi" w:cstheme="minorBidi"/>
          <w:sz w:val="22"/>
          <w:szCs w:val="22"/>
        </w:rPr>
        <w:t xml:space="preserve"> low latency and high</w:t>
      </w:r>
      <w:r w:rsidR="004B03F2" w:rsidRPr="4FFA90CF">
        <w:rPr>
          <w:rFonts w:asciiTheme="minorHAnsi" w:eastAsiaTheme="minorEastAsia" w:hAnsiTheme="minorHAnsi" w:cstheme="minorBidi"/>
          <w:sz w:val="22"/>
          <w:szCs w:val="22"/>
        </w:rPr>
        <w:t>er</w:t>
      </w:r>
      <w:r w:rsidR="1DEC8DC0" w:rsidRPr="4FFA90CF">
        <w:rPr>
          <w:rFonts w:asciiTheme="minorHAnsi" w:eastAsiaTheme="minorEastAsia" w:hAnsiTheme="minorHAnsi" w:cstheme="minorBidi"/>
          <w:sz w:val="22"/>
          <w:szCs w:val="22"/>
        </w:rPr>
        <w:t xml:space="preserve"> throughput</w:t>
      </w:r>
      <w:r w:rsidR="00E25EA5" w:rsidRPr="4FFA90CF">
        <w:rPr>
          <w:rFonts w:asciiTheme="minorHAnsi" w:eastAsiaTheme="minorEastAsia" w:hAnsiTheme="minorHAnsi" w:cstheme="minorBidi"/>
          <w:sz w:val="22"/>
          <w:szCs w:val="22"/>
        </w:rPr>
        <w:t xml:space="preserve"> of the DC SN650 NVMe SSD</w:t>
      </w:r>
      <w:r w:rsidR="1DEC8DC0" w:rsidRPr="4FFA90CF">
        <w:rPr>
          <w:rFonts w:asciiTheme="minorHAnsi" w:eastAsiaTheme="minorEastAsia" w:hAnsiTheme="minorHAnsi" w:cstheme="minorBidi"/>
          <w:sz w:val="22"/>
          <w:szCs w:val="22"/>
        </w:rPr>
        <w:t xml:space="preserve">, </w:t>
      </w:r>
      <w:r w:rsidR="004B03F2" w:rsidRPr="4FFA90CF">
        <w:rPr>
          <w:rFonts w:asciiTheme="minorHAnsi" w:eastAsiaTheme="minorEastAsia" w:hAnsiTheme="minorHAnsi" w:cstheme="minorBidi"/>
          <w:sz w:val="22"/>
          <w:szCs w:val="22"/>
        </w:rPr>
        <w:t>which translates into</w:t>
      </w:r>
      <w:r w:rsidR="1DEC8DC0" w:rsidRPr="4FFA90CF">
        <w:rPr>
          <w:rFonts w:asciiTheme="minorHAnsi" w:eastAsiaTheme="minorEastAsia" w:hAnsiTheme="minorHAnsi" w:cstheme="minorBidi"/>
          <w:sz w:val="22"/>
          <w:szCs w:val="22"/>
        </w:rPr>
        <w:t xml:space="preserve"> faster time</w:t>
      </w:r>
      <w:r w:rsidR="00AB6ED7" w:rsidRPr="4FFA90CF">
        <w:rPr>
          <w:rFonts w:asciiTheme="minorHAnsi" w:eastAsiaTheme="minorEastAsia" w:hAnsiTheme="minorHAnsi" w:cstheme="minorBidi"/>
          <w:sz w:val="22"/>
          <w:szCs w:val="22"/>
        </w:rPr>
        <w:t>-</w:t>
      </w:r>
      <w:r w:rsidR="1DEC8DC0" w:rsidRPr="4FFA90CF">
        <w:rPr>
          <w:rFonts w:asciiTheme="minorHAnsi" w:eastAsiaTheme="minorEastAsia" w:hAnsiTheme="minorHAnsi" w:cstheme="minorBidi"/>
          <w:sz w:val="22"/>
          <w:szCs w:val="22"/>
        </w:rPr>
        <w:t>to</w:t>
      </w:r>
      <w:r w:rsidR="00AB6ED7" w:rsidRPr="4FFA90CF">
        <w:rPr>
          <w:rFonts w:asciiTheme="minorHAnsi" w:eastAsiaTheme="minorEastAsia" w:hAnsiTheme="minorHAnsi" w:cstheme="minorBidi"/>
          <w:sz w:val="22"/>
          <w:szCs w:val="22"/>
        </w:rPr>
        <w:t>-</w:t>
      </w:r>
      <w:r w:rsidR="1DEC8DC0" w:rsidRPr="4FFA90CF">
        <w:rPr>
          <w:rFonts w:asciiTheme="minorHAnsi" w:eastAsiaTheme="minorEastAsia" w:hAnsiTheme="minorHAnsi" w:cstheme="minorBidi"/>
          <w:sz w:val="22"/>
          <w:szCs w:val="22"/>
        </w:rPr>
        <w:t xml:space="preserve">insights </w:t>
      </w:r>
      <w:r w:rsidR="001A1D11" w:rsidRPr="4FFA90CF">
        <w:rPr>
          <w:rFonts w:asciiTheme="minorHAnsi" w:eastAsiaTheme="minorEastAsia" w:hAnsiTheme="minorHAnsi" w:cstheme="minorBidi"/>
          <w:sz w:val="22"/>
          <w:szCs w:val="22"/>
        </w:rPr>
        <w:t>and</w:t>
      </w:r>
      <w:r w:rsidR="009B3943" w:rsidRPr="4FFA90CF">
        <w:rPr>
          <w:rFonts w:asciiTheme="minorHAnsi" w:eastAsiaTheme="minorEastAsia" w:hAnsiTheme="minorHAnsi" w:cstheme="minorBidi"/>
          <w:sz w:val="22"/>
          <w:szCs w:val="22"/>
        </w:rPr>
        <w:t xml:space="preserve"> </w:t>
      </w:r>
      <w:r w:rsidR="00B921B9" w:rsidRPr="4FFA90CF">
        <w:rPr>
          <w:rFonts w:asciiTheme="minorHAnsi" w:eastAsiaTheme="minorEastAsia" w:hAnsiTheme="minorHAnsi" w:cstheme="minorBidi"/>
          <w:sz w:val="22"/>
          <w:szCs w:val="22"/>
        </w:rPr>
        <w:t>real-time</w:t>
      </w:r>
      <w:r w:rsidR="009B3943" w:rsidRPr="4FFA90CF">
        <w:rPr>
          <w:rFonts w:asciiTheme="minorHAnsi" w:eastAsiaTheme="minorEastAsia" w:hAnsiTheme="minorHAnsi" w:cstheme="minorBidi"/>
          <w:sz w:val="22"/>
          <w:szCs w:val="22"/>
        </w:rPr>
        <w:t xml:space="preserve"> </w:t>
      </w:r>
      <w:r w:rsidR="6995D7DC" w:rsidRPr="4FFA90CF">
        <w:rPr>
          <w:rFonts w:asciiTheme="minorHAnsi" w:eastAsiaTheme="minorEastAsia" w:hAnsiTheme="minorHAnsi" w:cstheme="minorBidi"/>
          <w:sz w:val="22"/>
          <w:szCs w:val="22"/>
        </w:rPr>
        <w:t>analytics</w:t>
      </w:r>
      <w:r w:rsidR="4323AA60" w:rsidRPr="4FFA90CF">
        <w:rPr>
          <w:rFonts w:asciiTheme="minorHAnsi" w:eastAsiaTheme="minorEastAsia" w:hAnsiTheme="minorHAnsi" w:cstheme="minorBidi"/>
          <w:sz w:val="22"/>
          <w:szCs w:val="22"/>
        </w:rPr>
        <w:t xml:space="preserve">. </w:t>
      </w:r>
      <w:r w:rsidR="00936A84" w:rsidRPr="4FFA90CF">
        <w:rPr>
          <w:rFonts w:asciiTheme="minorHAnsi" w:eastAsiaTheme="minorEastAsia" w:hAnsiTheme="minorHAnsi" w:cstheme="minorBidi"/>
          <w:sz w:val="22"/>
          <w:szCs w:val="22"/>
        </w:rPr>
        <w:t xml:space="preserve">The </w:t>
      </w:r>
      <w:r w:rsidR="001A1D11" w:rsidRPr="4FFA90CF">
        <w:rPr>
          <w:rFonts w:asciiTheme="minorHAnsi" w:eastAsiaTheme="minorEastAsia" w:hAnsiTheme="minorHAnsi" w:cstheme="minorBidi"/>
          <w:sz w:val="22"/>
          <w:szCs w:val="22"/>
        </w:rPr>
        <w:t xml:space="preserve">slimmer </w:t>
      </w:r>
      <w:r w:rsidR="1DEC8DC0" w:rsidRPr="4FFA90CF">
        <w:rPr>
          <w:rFonts w:asciiTheme="minorHAnsi" w:eastAsiaTheme="minorEastAsia" w:hAnsiTheme="minorHAnsi" w:cstheme="minorBidi"/>
          <w:sz w:val="22"/>
          <w:szCs w:val="22"/>
        </w:rPr>
        <w:t xml:space="preserve">E1.L form-factor </w:t>
      </w:r>
      <w:r w:rsidR="00936A84" w:rsidRPr="4FFA90CF">
        <w:rPr>
          <w:rFonts w:asciiTheme="minorHAnsi" w:eastAsiaTheme="minorEastAsia" w:hAnsiTheme="minorHAnsi" w:cstheme="minorBidi"/>
          <w:sz w:val="22"/>
          <w:szCs w:val="22"/>
        </w:rPr>
        <w:t xml:space="preserve">significantly </w:t>
      </w:r>
      <w:r w:rsidR="00011E25" w:rsidRPr="4FFA90CF">
        <w:rPr>
          <w:rFonts w:asciiTheme="minorHAnsi" w:eastAsiaTheme="minorEastAsia" w:hAnsiTheme="minorHAnsi" w:cstheme="minorBidi"/>
          <w:sz w:val="22"/>
          <w:szCs w:val="22"/>
        </w:rPr>
        <w:t>increases</w:t>
      </w:r>
      <w:r w:rsidR="00936A84" w:rsidRPr="4FFA90CF">
        <w:rPr>
          <w:rFonts w:asciiTheme="minorHAnsi" w:eastAsiaTheme="minorEastAsia" w:hAnsiTheme="minorHAnsi" w:cstheme="minorBidi"/>
          <w:sz w:val="22"/>
          <w:szCs w:val="22"/>
        </w:rPr>
        <w:t xml:space="preserve"> rack storage density</w:t>
      </w:r>
      <w:r w:rsidR="4323AA60" w:rsidRPr="4FFA90CF">
        <w:rPr>
          <w:rFonts w:asciiTheme="minorHAnsi" w:eastAsiaTheme="minorEastAsia" w:hAnsiTheme="minorHAnsi" w:cstheme="minorBidi"/>
          <w:sz w:val="22"/>
          <w:szCs w:val="22"/>
        </w:rPr>
        <w:t xml:space="preserve">, </w:t>
      </w:r>
      <w:r w:rsidR="1DEC8DC0" w:rsidRPr="4FFA90CF">
        <w:rPr>
          <w:rFonts w:asciiTheme="minorHAnsi" w:eastAsiaTheme="minorEastAsia" w:hAnsiTheme="minorHAnsi" w:cstheme="minorBidi"/>
          <w:sz w:val="22"/>
          <w:szCs w:val="22"/>
        </w:rPr>
        <w:t>thereby reducing TCO while improving storage manageability, serviceability and efficiency. The DC SN650 E1.L</w:t>
      </w:r>
      <w:r w:rsidR="355D2628" w:rsidRPr="4FFA90CF">
        <w:rPr>
          <w:rFonts w:asciiTheme="minorHAnsi" w:eastAsiaTheme="minorEastAsia" w:hAnsiTheme="minorHAnsi" w:cstheme="minorBidi"/>
          <w:sz w:val="22"/>
          <w:szCs w:val="22"/>
        </w:rPr>
        <w:t xml:space="preserve"> </w:t>
      </w:r>
      <w:r w:rsidR="1DEC8DC0" w:rsidRPr="4FFA90CF">
        <w:rPr>
          <w:rFonts w:asciiTheme="minorHAnsi" w:eastAsiaTheme="minorEastAsia" w:hAnsiTheme="minorHAnsi" w:cstheme="minorBidi"/>
          <w:sz w:val="22"/>
          <w:szCs w:val="22"/>
        </w:rPr>
        <w:t xml:space="preserve">NVMe SSD is compliant with the OCP Cloud Specification 1.0a. </w:t>
      </w:r>
    </w:p>
    <w:p w14:paraId="5444C950" w14:textId="3637EC70" w:rsidR="002E42BD" w:rsidRPr="003A135E" w:rsidRDefault="1DEC8DC0" w:rsidP="45E8C648">
      <w:pPr>
        <w:rPr>
          <w:rFonts w:asciiTheme="minorHAnsi" w:eastAsiaTheme="minorEastAsia" w:hAnsiTheme="minorHAnsi" w:cstheme="minorBidi"/>
          <w:sz w:val="22"/>
          <w:szCs w:val="22"/>
        </w:rPr>
      </w:pPr>
      <w:r w:rsidRPr="45E8C648">
        <w:rPr>
          <w:rFonts w:asciiTheme="minorHAnsi" w:eastAsiaTheme="minorEastAsia" w:hAnsiTheme="minorHAnsi" w:cstheme="minorBidi"/>
          <w:sz w:val="22"/>
          <w:szCs w:val="22"/>
        </w:rPr>
        <w:t xml:space="preserve">  </w:t>
      </w:r>
    </w:p>
    <w:p w14:paraId="643CAC29" w14:textId="2D04D1CB" w:rsidR="002E42BD" w:rsidRPr="003A135E" w:rsidRDefault="1DEC8DC0" w:rsidP="4FFA90CF">
      <w:pPr>
        <w:rPr>
          <w:rFonts w:asciiTheme="minorHAnsi" w:eastAsiaTheme="minorEastAsia" w:hAnsiTheme="minorHAnsi" w:cstheme="minorBidi"/>
          <w:sz w:val="22"/>
          <w:szCs w:val="22"/>
        </w:rPr>
      </w:pPr>
      <w:r w:rsidRPr="4FFA90CF">
        <w:rPr>
          <w:rFonts w:asciiTheme="minorHAnsi" w:eastAsiaTheme="minorEastAsia" w:hAnsiTheme="minorHAnsi" w:cstheme="minorBidi"/>
          <w:color w:val="000000" w:themeColor="text1"/>
          <w:sz w:val="22"/>
          <w:szCs w:val="22"/>
        </w:rPr>
        <w:t xml:space="preserve">Leveraging Western Digital's in-house SSD controller designs, firmware development, and vertical integration, the new drives underscore the company's continued strengths in developing innovations that allow customers </w:t>
      </w:r>
      <w:r w:rsidRPr="4FFA90CF">
        <w:rPr>
          <w:rFonts w:asciiTheme="minorHAnsi" w:eastAsiaTheme="minorEastAsia" w:hAnsiTheme="minorHAnsi" w:cstheme="minorBidi"/>
          <w:sz w:val="22"/>
          <w:szCs w:val="22"/>
        </w:rPr>
        <w:t xml:space="preserve">to unlock the potential of data.  </w:t>
      </w:r>
    </w:p>
    <w:p w14:paraId="23CE4DD1" w14:textId="74F5515C" w:rsidR="002E42BD" w:rsidRPr="003A135E" w:rsidRDefault="1DEC8DC0" w:rsidP="1DEC8DC0">
      <w:pPr>
        <w:rPr>
          <w:rFonts w:asciiTheme="minorHAnsi" w:eastAsiaTheme="minorEastAsia" w:hAnsiTheme="minorHAnsi" w:cstheme="minorBidi"/>
          <w:color w:val="000000" w:themeColor="text1"/>
          <w:sz w:val="22"/>
          <w:szCs w:val="22"/>
        </w:rPr>
      </w:pPr>
      <w:r w:rsidRPr="003A135E">
        <w:rPr>
          <w:rFonts w:asciiTheme="minorHAnsi" w:eastAsiaTheme="minorEastAsia" w:hAnsiTheme="minorHAnsi" w:cstheme="minorBidi"/>
          <w:color w:val="000000" w:themeColor="text1"/>
          <w:sz w:val="22"/>
          <w:szCs w:val="22"/>
        </w:rPr>
        <w:t xml:space="preserve">  </w:t>
      </w:r>
    </w:p>
    <w:p w14:paraId="32D98C46" w14:textId="0ADCC829" w:rsidR="002E42BD" w:rsidRPr="003A135E" w:rsidRDefault="1DEC8DC0" w:rsidP="4FFA90CF">
      <w:pPr>
        <w:rPr>
          <w:rFonts w:asciiTheme="minorHAnsi" w:eastAsiaTheme="minorEastAsia" w:hAnsiTheme="minorHAnsi" w:cstheme="minorBidi"/>
          <w:sz w:val="22"/>
          <w:szCs w:val="22"/>
        </w:rPr>
      </w:pPr>
      <w:r w:rsidRPr="4FFA90CF">
        <w:rPr>
          <w:rFonts w:asciiTheme="minorHAnsi" w:eastAsiaTheme="minorEastAsia" w:hAnsiTheme="minorHAnsi" w:cstheme="minorBidi"/>
          <w:sz w:val="22"/>
          <w:szCs w:val="22"/>
        </w:rPr>
        <w:lastRenderedPageBreak/>
        <w:t xml:space="preserve">Western Digital is </w:t>
      </w:r>
      <w:r w:rsidR="4323AA60" w:rsidRPr="4FFA90CF">
        <w:rPr>
          <w:rFonts w:asciiTheme="minorHAnsi" w:eastAsiaTheme="minorEastAsia" w:hAnsiTheme="minorHAnsi" w:cstheme="minorBidi"/>
          <w:sz w:val="22"/>
          <w:szCs w:val="22"/>
        </w:rPr>
        <w:t xml:space="preserve">now </w:t>
      </w:r>
      <w:r w:rsidRPr="4FFA90CF">
        <w:rPr>
          <w:rFonts w:asciiTheme="minorHAnsi" w:eastAsiaTheme="minorEastAsia" w:hAnsiTheme="minorHAnsi" w:cstheme="minorBidi"/>
          <w:sz w:val="22"/>
          <w:szCs w:val="22"/>
        </w:rPr>
        <w:t>sampling the Ultrastar DC SN650 drives and expects to begin production shipments in the second half of 2022.</w:t>
      </w:r>
    </w:p>
    <w:p w14:paraId="3BAB249E" w14:textId="3A7F827A" w:rsidR="002E42BD" w:rsidRPr="003A135E" w:rsidRDefault="002E42BD" w:rsidP="1DEC8DC0">
      <w:pPr>
        <w:rPr>
          <w:rFonts w:asciiTheme="minorHAnsi" w:hAnsiTheme="minorHAnsi"/>
          <w:sz w:val="22"/>
          <w:szCs w:val="22"/>
          <w:highlight w:val="yellow"/>
        </w:rPr>
      </w:pPr>
    </w:p>
    <w:p w14:paraId="5379496C" w14:textId="32734D6C" w:rsidR="00BC1FE0" w:rsidRPr="003A135E" w:rsidRDefault="355D2628" w:rsidP="355D2628">
      <w:pPr>
        <w:rPr>
          <w:rFonts w:ascii="Calibri" w:eastAsia="Calibri" w:hAnsi="Calibri" w:cs="Calibri"/>
          <w:color w:val="000000" w:themeColor="text1"/>
          <w:sz w:val="22"/>
          <w:szCs w:val="22"/>
        </w:rPr>
      </w:pPr>
      <w:r w:rsidRPr="00D261E9">
        <w:rPr>
          <w:rFonts w:ascii="Calibri" w:eastAsia="Calibri" w:hAnsi="Calibri" w:cs="Calibri"/>
          <w:b/>
          <w:bCs/>
          <w:color w:val="000000" w:themeColor="text1"/>
          <w:sz w:val="22"/>
          <w:szCs w:val="22"/>
        </w:rPr>
        <w:t>Resources</w:t>
      </w:r>
    </w:p>
    <w:p w14:paraId="25410182" w14:textId="0C2E4165" w:rsidR="00BC1FE0" w:rsidRPr="003A135E" w:rsidRDefault="36AC85BB" w:rsidP="2658BEB2">
      <w:pPr>
        <w:pStyle w:val="ListParagraph"/>
        <w:numPr>
          <w:ilvl w:val="0"/>
          <w:numId w:val="1"/>
        </w:numPr>
        <w:rPr>
          <w:rFonts w:asciiTheme="minorHAnsi" w:eastAsiaTheme="minorEastAsia" w:hAnsiTheme="minorHAnsi" w:cstheme="minorBidi"/>
          <w:color w:val="000000" w:themeColor="text1"/>
          <w:sz w:val="22"/>
          <w:szCs w:val="22"/>
        </w:rPr>
      </w:pPr>
      <w:r w:rsidRPr="2658BEB2">
        <w:rPr>
          <w:rFonts w:ascii="Calibri" w:eastAsia="Calibri" w:hAnsi="Calibri" w:cs="Calibri"/>
          <w:color w:val="000000" w:themeColor="text1"/>
          <w:sz w:val="22"/>
          <w:szCs w:val="22"/>
        </w:rPr>
        <w:t xml:space="preserve">Blog: </w:t>
      </w:r>
      <w:r w:rsidRPr="00945B2C">
        <w:rPr>
          <w:rFonts w:ascii="Calibri" w:eastAsia="Calibri" w:hAnsi="Calibri" w:cs="Calibri"/>
          <w:sz w:val="22"/>
          <w:szCs w:val="22"/>
        </w:rPr>
        <w:t xml:space="preserve">What's Next: </w:t>
      </w:r>
      <w:hyperlink r:id="rId9" w:history="1">
        <w:r w:rsidRPr="00BC4108">
          <w:rPr>
            <w:rStyle w:val="Hyperlink"/>
            <w:rFonts w:ascii="Calibri" w:eastAsia="Calibri" w:hAnsi="Calibri" w:cs="Calibri"/>
            <w:sz w:val="22"/>
            <w:szCs w:val="22"/>
          </w:rPr>
          <w:t>Western Digital Unveils Its Mission to Unlock the Potential of Data</w:t>
        </w:r>
      </w:hyperlink>
    </w:p>
    <w:p w14:paraId="0DF50002" w14:textId="30F9AF32" w:rsidR="00BC1FE0" w:rsidRPr="003A135E" w:rsidRDefault="355D2628" w:rsidP="355D2628">
      <w:pPr>
        <w:pStyle w:val="ListParagraph"/>
        <w:numPr>
          <w:ilvl w:val="0"/>
          <w:numId w:val="1"/>
        </w:numPr>
        <w:rPr>
          <w:rFonts w:asciiTheme="minorHAnsi" w:eastAsiaTheme="minorEastAsia" w:hAnsiTheme="minorHAnsi" w:cstheme="minorBidi"/>
          <w:color w:val="000000" w:themeColor="text1"/>
          <w:sz w:val="22"/>
          <w:szCs w:val="22"/>
        </w:rPr>
      </w:pPr>
      <w:r w:rsidRPr="355D2628">
        <w:rPr>
          <w:rFonts w:ascii="Calibri" w:eastAsia="Calibri" w:hAnsi="Calibri" w:cs="Calibri"/>
          <w:sz w:val="22"/>
          <w:szCs w:val="22"/>
        </w:rPr>
        <w:t xml:space="preserve">Media Kit: </w:t>
      </w:r>
      <w:hyperlink r:id="rId10" w:history="1">
        <w:r w:rsidR="0010405F" w:rsidRPr="00D261E9">
          <w:rPr>
            <w:rStyle w:val="Hyperlink"/>
            <w:rFonts w:ascii="Calibri" w:eastAsia="Calibri" w:hAnsi="Calibri" w:cs="Calibri"/>
            <w:sz w:val="22"/>
            <w:szCs w:val="22"/>
          </w:rPr>
          <w:t>What’s Next 2022 – Ultrastar DC SN650</w:t>
        </w:r>
        <w:r w:rsidR="00D261E9" w:rsidRPr="00D261E9">
          <w:rPr>
            <w:rStyle w:val="Hyperlink"/>
            <w:rFonts w:ascii="Calibri" w:eastAsia="Calibri" w:hAnsi="Calibri" w:cs="Calibri"/>
            <w:sz w:val="22"/>
            <w:szCs w:val="22"/>
          </w:rPr>
          <w:t xml:space="preserve"> NVMe SSDs</w:t>
        </w:r>
      </w:hyperlink>
    </w:p>
    <w:p w14:paraId="3DFC0650" w14:textId="5A27B2F2" w:rsidR="00BC1FE0" w:rsidRPr="003A135E" w:rsidRDefault="00BB491D" w:rsidP="355D2628">
      <w:pPr>
        <w:rPr>
          <w:b/>
          <w:bCs/>
          <w:highlight w:val="yellow"/>
        </w:rPr>
      </w:pPr>
      <w:hyperlink r:id="rId11" w:history="1"/>
    </w:p>
    <w:p w14:paraId="2889ADE4" w14:textId="3A42A587" w:rsidR="00BC1FE0" w:rsidRPr="003A135E" w:rsidRDefault="00BC1FE0" w:rsidP="355D2628">
      <w:pPr>
        <w:rPr>
          <w:b/>
          <w:bCs/>
        </w:rPr>
      </w:pPr>
      <w:r w:rsidRPr="355D2628">
        <w:rPr>
          <w:rFonts w:asciiTheme="minorHAnsi" w:eastAsia="MS Mincho" w:hAnsiTheme="minorHAnsi" w:cstheme="minorBidi"/>
          <w:b/>
          <w:bCs/>
          <w:sz w:val="22"/>
          <w:szCs w:val="22"/>
        </w:rPr>
        <w:t>About Western Digital</w:t>
      </w:r>
    </w:p>
    <w:p w14:paraId="79F7965C" w14:textId="6D11123D" w:rsidR="005079E1" w:rsidRPr="003A135E" w:rsidRDefault="005079E1" w:rsidP="005079E1">
      <w:pPr>
        <w:rPr>
          <w:rFonts w:asciiTheme="minorHAnsi" w:hAnsiTheme="minorHAnsi" w:cstheme="minorHAnsi"/>
          <w:color w:val="000000"/>
          <w:sz w:val="22"/>
          <w:szCs w:val="22"/>
        </w:rPr>
      </w:pPr>
      <w:r w:rsidRPr="003A135E">
        <w:rPr>
          <w:rFonts w:asciiTheme="minorHAnsi" w:hAnsiTheme="minorHAnsi" w:cstheme="minorHAnsi"/>
          <w:sz w:val="22"/>
          <w:szCs w:val="22"/>
        </w:rPr>
        <w:t xml:space="preserve">Western Digital is on a mission to unlock the potential of data by harnessing the possibility to use it. </w:t>
      </w:r>
      <w:r w:rsidRPr="003A135E">
        <w:rPr>
          <w:rFonts w:asciiTheme="minorHAnsi" w:hAnsiTheme="minorHAnsi" w:cstheme="minorHAnsi"/>
          <w:color w:val="000000"/>
          <w:sz w:val="22"/>
          <w:szCs w:val="22"/>
        </w:rPr>
        <w:t xml:space="preserve">With Flash and HDD franchises, underpinned by advancements in memory technologies, </w:t>
      </w:r>
      <w:r w:rsidRPr="003A135E">
        <w:rPr>
          <w:rFonts w:asciiTheme="minorHAnsi" w:hAnsiTheme="minorHAnsi" w:cstheme="minorHAnsi"/>
          <w:sz w:val="22"/>
          <w:szCs w:val="22"/>
        </w:rPr>
        <w:t>we create</w:t>
      </w:r>
      <w:r w:rsidRPr="003A135E">
        <w:rPr>
          <w:rFonts w:asciiTheme="minorHAnsi" w:hAnsiTheme="minorHAnsi" w:cstheme="minorHAnsi"/>
          <w:color w:val="000000"/>
          <w:sz w:val="22"/>
          <w:szCs w:val="22"/>
        </w:rPr>
        <w:t xml:space="preserve"> breakthrough innovation</w:t>
      </w:r>
      <w:r w:rsidRPr="003A135E">
        <w:rPr>
          <w:rFonts w:asciiTheme="minorHAnsi" w:hAnsiTheme="minorHAnsi" w:cstheme="minorHAnsi"/>
          <w:sz w:val="22"/>
          <w:szCs w:val="22"/>
        </w:rPr>
        <w:t>s</w:t>
      </w:r>
      <w:r w:rsidRPr="003A135E">
        <w:rPr>
          <w:rFonts w:asciiTheme="minorHAnsi" w:hAnsiTheme="minorHAnsi" w:cstheme="minorHAnsi"/>
          <w:color w:val="000000"/>
          <w:sz w:val="22"/>
          <w:szCs w:val="22"/>
        </w:rPr>
        <w:t xml:space="preserve"> and powerful data storage solutions that enable the world to actualize its aspirations. Core to our values, we recognize the urgency to combat climate change and have committed to ambitious carbon reduction goals approved by the Science Based Targets initiative. Learn more about Western Digital and the Western Digital®, SanDisk® and WD® brands at </w:t>
      </w:r>
      <w:hyperlink r:id="rId12" w:history="1">
        <w:r w:rsidRPr="003A135E">
          <w:rPr>
            <w:rStyle w:val="Hyperlink"/>
            <w:rFonts w:asciiTheme="minorHAnsi" w:hAnsiTheme="minorHAnsi" w:cstheme="minorHAnsi"/>
            <w:sz w:val="22"/>
            <w:szCs w:val="22"/>
          </w:rPr>
          <w:t>www.westerndigital.com</w:t>
        </w:r>
      </w:hyperlink>
      <w:r w:rsidRPr="003A135E">
        <w:rPr>
          <w:rFonts w:asciiTheme="minorHAnsi" w:hAnsiTheme="minorHAnsi" w:cstheme="minorHAnsi"/>
          <w:color w:val="000000"/>
          <w:sz w:val="22"/>
          <w:szCs w:val="22"/>
        </w:rPr>
        <w:t>.</w:t>
      </w:r>
    </w:p>
    <w:p w14:paraId="7D606BEF" w14:textId="77777777" w:rsidR="00BC1FE0" w:rsidRPr="008F172F" w:rsidRDefault="00BC1FE0" w:rsidP="00BC1FE0">
      <w:pPr>
        <w:rPr>
          <w:rFonts w:asciiTheme="minorHAnsi" w:eastAsiaTheme="minorEastAsia" w:hAnsiTheme="minorHAnsi" w:cstheme="minorHAnsi"/>
          <w:color w:val="1C1E29"/>
          <w:sz w:val="18"/>
          <w:szCs w:val="18"/>
        </w:rPr>
      </w:pPr>
    </w:p>
    <w:p w14:paraId="4CC18321" w14:textId="5E42EFE1" w:rsidR="003A135E" w:rsidRPr="003A135E" w:rsidRDefault="003A135E" w:rsidP="4FFA90CF">
      <w:pPr>
        <w:textAlignment w:val="baseline"/>
        <w:rPr>
          <w:rFonts w:asciiTheme="minorHAnsi" w:hAnsiTheme="minorHAnsi" w:cs="Segoe UI"/>
          <w:sz w:val="18"/>
          <w:szCs w:val="18"/>
        </w:rPr>
      </w:pPr>
      <w:r w:rsidRPr="4FFA90CF">
        <w:rPr>
          <w:rFonts w:asciiTheme="minorHAnsi" w:hAnsiTheme="minorHAnsi" w:cs="Segoe UI"/>
          <w:color w:val="D13438"/>
          <w:sz w:val="18"/>
          <w:szCs w:val="18"/>
          <w:u w:val="single"/>
          <w:vertAlign w:val="superscript"/>
        </w:rPr>
        <w:t>1</w:t>
      </w:r>
      <w:r w:rsidRPr="4FFA90CF">
        <w:rPr>
          <w:rFonts w:asciiTheme="minorHAnsi" w:hAnsiTheme="minorHAnsi" w:cs="Segoe UI"/>
          <w:sz w:val="18"/>
          <w:szCs w:val="18"/>
        </w:rPr>
        <w:t>One terabyte (TB) is equal to one trillion bytes and one petabyte (PB) is equal to one thousand terabytes. Actual user capacity may vary depending on the operating environment. </w:t>
      </w:r>
    </w:p>
    <w:p w14:paraId="36D06141" w14:textId="77777777" w:rsidR="003A135E" w:rsidRPr="003A135E" w:rsidRDefault="003A135E" w:rsidP="003A135E">
      <w:pPr>
        <w:jc w:val="both"/>
        <w:textAlignment w:val="baseline"/>
        <w:rPr>
          <w:rFonts w:asciiTheme="minorHAnsi" w:hAnsiTheme="minorHAnsi" w:cs="Segoe UI"/>
          <w:sz w:val="18"/>
          <w:szCs w:val="18"/>
        </w:rPr>
      </w:pPr>
      <w:r w:rsidRPr="003A135E">
        <w:rPr>
          <w:rFonts w:asciiTheme="minorHAnsi" w:hAnsiTheme="minorHAnsi" w:cs="Segoe UI"/>
          <w:sz w:val="18"/>
          <w:szCs w:val="18"/>
        </w:rPr>
        <w:t> </w:t>
      </w:r>
    </w:p>
    <w:p w14:paraId="732FD367" w14:textId="537B1534" w:rsidR="003A135E" w:rsidRPr="003A135E" w:rsidRDefault="003A135E" w:rsidP="003A135E">
      <w:pPr>
        <w:textAlignment w:val="baseline"/>
        <w:rPr>
          <w:rFonts w:asciiTheme="minorHAnsi" w:hAnsiTheme="minorHAnsi" w:cs="Segoe UI"/>
          <w:sz w:val="18"/>
          <w:szCs w:val="18"/>
        </w:rPr>
      </w:pPr>
      <w:r w:rsidRPr="003A135E">
        <w:rPr>
          <w:rFonts w:asciiTheme="minorHAnsi" w:hAnsiTheme="minorHAnsi" w:cs="Segoe UI"/>
          <w:sz w:val="18"/>
          <w:szCs w:val="18"/>
        </w:rPr>
        <w:t>© 2022 Western Digital Corporation or its affiliates. All rights reserved.  </w:t>
      </w:r>
    </w:p>
    <w:p w14:paraId="0CCDF9A0" w14:textId="3B1F3BFD" w:rsidR="003A135E" w:rsidRPr="003A135E" w:rsidRDefault="003A135E" w:rsidP="4FFA90CF">
      <w:pPr>
        <w:textAlignment w:val="baseline"/>
        <w:rPr>
          <w:rFonts w:asciiTheme="minorHAnsi" w:hAnsiTheme="minorHAnsi" w:cs="Segoe UI"/>
          <w:sz w:val="18"/>
          <w:szCs w:val="18"/>
        </w:rPr>
      </w:pPr>
      <w:r w:rsidRPr="4FFA90CF">
        <w:rPr>
          <w:rFonts w:asciiTheme="minorHAnsi" w:hAnsiTheme="minorHAnsi" w:cs="Segoe UI"/>
          <w:sz w:val="18"/>
          <w:szCs w:val="18"/>
        </w:rPr>
        <w:t>Western Digital, the Western Digital design, the Western Digital logo and Ultrastar are registered trademarks or trademarks of Western Digital Corporation or its affiliates in the U.S. and/or other countries. The NVMe word mark is a trademark of NVM Express, Inc. PCIe is a registered trademark and/or service mark of PCI-SIG in the U.S. and/or other countries. All other marks are the property of their respective owners. Product specifications are subject to change without notice. Pictures shown may vary from actual products. Not all products will be available in all regions of the world. </w:t>
      </w:r>
    </w:p>
    <w:p w14:paraId="54EE357B" w14:textId="77777777" w:rsidR="003A135E" w:rsidRPr="003A135E" w:rsidRDefault="003A135E" w:rsidP="003A135E">
      <w:pPr>
        <w:textAlignment w:val="baseline"/>
        <w:rPr>
          <w:rFonts w:asciiTheme="minorHAnsi" w:hAnsiTheme="minorHAnsi" w:cs="Segoe UI"/>
          <w:sz w:val="18"/>
          <w:szCs w:val="18"/>
        </w:rPr>
      </w:pPr>
      <w:r w:rsidRPr="003A135E">
        <w:rPr>
          <w:rFonts w:asciiTheme="minorHAnsi" w:hAnsiTheme="minorHAnsi" w:cs="Segoe UI"/>
          <w:sz w:val="18"/>
          <w:szCs w:val="18"/>
        </w:rPr>
        <w:t> </w:t>
      </w:r>
    </w:p>
    <w:p w14:paraId="51869F07" w14:textId="77777777" w:rsidR="003A135E" w:rsidRPr="003A135E" w:rsidRDefault="003A135E" w:rsidP="003A135E">
      <w:pPr>
        <w:jc w:val="both"/>
        <w:textAlignment w:val="baseline"/>
        <w:rPr>
          <w:rFonts w:asciiTheme="minorHAnsi" w:hAnsiTheme="minorHAnsi" w:cs="Segoe UI"/>
          <w:sz w:val="18"/>
          <w:szCs w:val="18"/>
        </w:rPr>
      </w:pPr>
      <w:r w:rsidRPr="003A135E">
        <w:rPr>
          <w:rFonts w:asciiTheme="minorHAnsi" w:hAnsiTheme="minorHAnsi" w:cs="Arial"/>
          <w:b/>
          <w:bCs/>
          <w:sz w:val="18"/>
          <w:szCs w:val="18"/>
        </w:rPr>
        <w:t>Forward-Looking Statements</w:t>
      </w:r>
      <w:r w:rsidRPr="003A135E">
        <w:rPr>
          <w:rFonts w:asciiTheme="minorHAnsi" w:hAnsiTheme="minorHAnsi" w:cs="Arial"/>
          <w:sz w:val="18"/>
          <w:szCs w:val="18"/>
        </w:rPr>
        <w:t> </w:t>
      </w:r>
    </w:p>
    <w:p w14:paraId="348FA63C" w14:textId="77777777" w:rsidR="003A135E" w:rsidRPr="003A135E" w:rsidRDefault="003A135E" w:rsidP="003A135E">
      <w:pPr>
        <w:textAlignment w:val="baseline"/>
        <w:rPr>
          <w:rFonts w:asciiTheme="minorHAnsi" w:hAnsiTheme="minorHAnsi" w:cs="Segoe UI"/>
          <w:sz w:val="18"/>
          <w:szCs w:val="18"/>
        </w:rPr>
      </w:pPr>
      <w:r w:rsidRPr="003A135E">
        <w:rPr>
          <w:rFonts w:asciiTheme="minorHAnsi" w:hAnsiTheme="minorHAnsi" w:cs="Arial"/>
          <w:sz w:val="18"/>
          <w:szCs w:val="18"/>
        </w:rPr>
        <w:t>  </w:t>
      </w:r>
    </w:p>
    <w:p w14:paraId="05E92BB5" w14:textId="77777777" w:rsidR="003A135E" w:rsidRPr="003A135E" w:rsidRDefault="003A135E" w:rsidP="003A135E">
      <w:pPr>
        <w:textAlignment w:val="baseline"/>
        <w:rPr>
          <w:rFonts w:asciiTheme="minorHAnsi" w:hAnsiTheme="minorHAnsi" w:cs="Segoe UI"/>
          <w:sz w:val="18"/>
          <w:szCs w:val="18"/>
        </w:rPr>
      </w:pPr>
      <w:r w:rsidRPr="003A135E">
        <w:rPr>
          <w:rFonts w:asciiTheme="minorHAnsi" w:hAnsiTheme="minorHAnsi" w:cs="Arial"/>
          <w:sz w:val="18"/>
          <w:szCs w:val="18"/>
        </w:rPr>
        <w:t>This news release contains certain forward-looking statements, including statements regarding expectations for the available uses and applications for the company’s products; expectations for the availability and performance of the company’s products, and the development of future products; and expectations for demand and market trends.  There are a number of risks and uncertainties that may cause these forward-looking statements to be inaccurate including, among others: future responses to and effects of the COVID-19 pandemic; volatility in global economic conditions; impact of business and market conditions; impact of competitive products and pricing; our development and introduction of products based on new technologies and expansion into new data storage markets; risks associated with cost saving initiatives, restructurings, acquisitions, divestitures, mergers, joint ventures and our strategic relationships; difficulties or delays in manufacturing or other supply chain disruptions; hiring and retention of key employees; our substantial level of debt and other financial obligations; changes to our relationships with key customers; disruptions in operations from cyberattacks or other system security risks; actions by competitors; risks associated with compliance with changing legal and regulatory requirements and the outcome of legal proceedings; and other risks and uncertainties listed in the company’s filings with the Securities and Exchange Commission, including the company’s most recently filed periodic report, to which your attention is directed. You should not place undue reliance on these forward-looking statements, which speak only as of the date hereof, and the company undertakes no obligation to update these forward-looking statements to reflect subsequent events or circumstances. </w:t>
      </w:r>
    </w:p>
    <w:p w14:paraId="5D3E8569" w14:textId="77777777" w:rsidR="003A135E" w:rsidRPr="003A135E" w:rsidRDefault="003A135E" w:rsidP="003A135E">
      <w:pPr>
        <w:textAlignment w:val="baseline"/>
        <w:rPr>
          <w:rFonts w:ascii="Segoe UI" w:hAnsi="Segoe UI" w:cs="Segoe UI"/>
          <w:sz w:val="18"/>
          <w:szCs w:val="18"/>
        </w:rPr>
      </w:pPr>
      <w:r w:rsidRPr="003A135E">
        <w:rPr>
          <w:rFonts w:ascii="Calibri" w:hAnsi="Calibri" w:cs="Segoe UI"/>
          <w:color w:val="1C1E29"/>
          <w:sz w:val="14"/>
          <w:szCs w:val="14"/>
        </w:rPr>
        <w:t> </w:t>
      </w:r>
    </w:p>
    <w:p w14:paraId="500AB9A0" w14:textId="77777777" w:rsidR="00BC1FE0" w:rsidRPr="008F172F" w:rsidRDefault="00BC1FE0" w:rsidP="00BC1FE0">
      <w:pPr>
        <w:rPr>
          <w:rFonts w:asciiTheme="minorHAnsi" w:hAnsiTheme="minorHAnsi" w:cstheme="minorHAnsi"/>
          <w:b/>
          <w:bCs/>
          <w:noProof/>
          <w:sz w:val="18"/>
          <w:szCs w:val="18"/>
        </w:rPr>
      </w:pPr>
    </w:p>
    <w:p w14:paraId="36589794" w14:textId="1E6367C9" w:rsidR="00BC1FE0" w:rsidRPr="008F172F" w:rsidRDefault="00BC1FE0" w:rsidP="355D2628">
      <w:pPr>
        <w:rPr>
          <w:rFonts w:asciiTheme="minorHAnsi" w:eastAsia="Arial" w:hAnsiTheme="minorHAnsi" w:cstheme="minorBidi"/>
          <w:sz w:val="22"/>
          <w:szCs w:val="22"/>
        </w:rPr>
      </w:pPr>
      <w:r w:rsidRPr="355D2628">
        <w:rPr>
          <w:rFonts w:asciiTheme="minorHAnsi" w:eastAsia="Arial" w:hAnsiTheme="minorHAnsi" w:cstheme="minorBidi"/>
          <w:b/>
          <w:bCs/>
          <w:color w:val="111C24"/>
          <w:sz w:val="22"/>
          <w:szCs w:val="22"/>
        </w:rPr>
        <w:t>Company contacts:</w:t>
      </w:r>
    </w:p>
    <w:p w14:paraId="7FBBD5B7" w14:textId="41BF20C3" w:rsidR="00BC1FE0" w:rsidRPr="00576B61" w:rsidRDefault="00D67536" w:rsidP="00BC1FE0">
      <w:pPr>
        <w:rPr>
          <w:rFonts w:asciiTheme="minorHAnsi" w:eastAsia="Arial" w:hAnsiTheme="minorHAnsi" w:cstheme="minorHAnsi"/>
          <w:sz w:val="22"/>
          <w:szCs w:val="22"/>
        </w:rPr>
      </w:pPr>
      <w:r>
        <w:rPr>
          <w:rFonts w:asciiTheme="minorHAnsi" w:eastAsia="Arial" w:hAnsiTheme="minorHAnsi" w:cstheme="minorHAnsi"/>
          <w:color w:val="111C24"/>
          <w:sz w:val="22"/>
          <w:szCs w:val="22"/>
        </w:rPr>
        <w:t>Erin Hartin</w:t>
      </w:r>
    </w:p>
    <w:p w14:paraId="6402BC39" w14:textId="77777777" w:rsidR="00BC1FE0" w:rsidRPr="00576B61" w:rsidRDefault="00BC1FE0" w:rsidP="00BC1FE0">
      <w:pPr>
        <w:rPr>
          <w:rFonts w:asciiTheme="minorHAnsi" w:eastAsia="Arial" w:hAnsiTheme="minorHAnsi" w:cstheme="minorHAnsi"/>
          <w:color w:val="111C24"/>
          <w:sz w:val="22"/>
          <w:szCs w:val="22"/>
        </w:rPr>
      </w:pPr>
      <w:r w:rsidRPr="00576B61">
        <w:rPr>
          <w:rFonts w:asciiTheme="minorHAnsi" w:eastAsia="Arial" w:hAnsiTheme="minorHAnsi" w:cstheme="minorHAnsi"/>
          <w:color w:val="111C24"/>
          <w:sz w:val="22"/>
          <w:szCs w:val="22"/>
        </w:rPr>
        <w:t>Western Digital Public Relations</w:t>
      </w:r>
    </w:p>
    <w:p w14:paraId="57FBC287" w14:textId="5294C5D4" w:rsidR="00BC1FE0" w:rsidRDefault="00D67536" w:rsidP="00BC1FE0">
      <w:pPr>
        <w:rPr>
          <w:rFonts w:asciiTheme="minorHAnsi" w:eastAsia="Arial" w:hAnsiTheme="minorHAnsi" w:cstheme="minorHAnsi"/>
          <w:color w:val="111C24"/>
          <w:sz w:val="22"/>
          <w:szCs w:val="22"/>
        </w:rPr>
      </w:pPr>
      <w:r w:rsidRPr="00D67536">
        <w:rPr>
          <w:rFonts w:asciiTheme="minorHAnsi" w:eastAsia="Arial" w:hAnsiTheme="minorHAnsi" w:cstheme="minorHAnsi"/>
          <w:color w:val="111C24"/>
          <w:sz w:val="22"/>
          <w:szCs w:val="22"/>
        </w:rPr>
        <w:t>1-303-601-8035</w:t>
      </w:r>
    </w:p>
    <w:p w14:paraId="660045FE" w14:textId="5F9712F5" w:rsidR="00D67536" w:rsidRPr="00576B61" w:rsidRDefault="00D67536" w:rsidP="00BC1FE0">
      <w:pPr>
        <w:rPr>
          <w:rFonts w:asciiTheme="minorHAnsi" w:eastAsia="Arial" w:hAnsiTheme="minorHAnsi" w:cstheme="minorHAnsi"/>
          <w:sz w:val="22"/>
          <w:szCs w:val="22"/>
        </w:rPr>
      </w:pPr>
      <w:r>
        <w:rPr>
          <w:rFonts w:asciiTheme="minorHAnsi" w:eastAsia="Arial" w:hAnsiTheme="minorHAnsi" w:cstheme="minorHAnsi"/>
          <w:color w:val="111C24"/>
          <w:sz w:val="22"/>
          <w:szCs w:val="22"/>
        </w:rPr>
        <w:t>erin.hartin@wdc.com</w:t>
      </w:r>
    </w:p>
    <w:p w14:paraId="70629D7E" w14:textId="77777777" w:rsidR="00BC1FE0" w:rsidRPr="00576B61" w:rsidRDefault="00BC1FE0" w:rsidP="00BC1FE0">
      <w:pPr>
        <w:rPr>
          <w:rFonts w:asciiTheme="minorHAnsi" w:eastAsia="Arial" w:hAnsiTheme="minorHAnsi" w:cstheme="minorHAnsi"/>
          <w:sz w:val="22"/>
          <w:szCs w:val="22"/>
        </w:rPr>
      </w:pPr>
    </w:p>
    <w:p w14:paraId="1240CC8F" w14:textId="77777777" w:rsidR="00BC1FE0" w:rsidRPr="00576B61" w:rsidRDefault="00BC1FE0" w:rsidP="00BC1FE0">
      <w:pPr>
        <w:jc w:val="both"/>
        <w:rPr>
          <w:rFonts w:asciiTheme="minorHAnsi" w:eastAsiaTheme="minorEastAsia" w:hAnsiTheme="minorHAnsi" w:cstheme="minorHAnsi"/>
          <w:iCs/>
          <w:color w:val="1C1E29"/>
          <w:sz w:val="22"/>
          <w:szCs w:val="22"/>
        </w:rPr>
      </w:pPr>
      <w:r w:rsidRPr="00576B61">
        <w:rPr>
          <w:rFonts w:asciiTheme="minorHAnsi" w:eastAsiaTheme="minorEastAsia" w:hAnsiTheme="minorHAnsi" w:cstheme="minorHAnsi"/>
          <w:iCs/>
          <w:color w:val="1C1E29"/>
          <w:sz w:val="22"/>
          <w:szCs w:val="22"/>
        </w:rPr>
        <w:t>T. Peter Andrew</w:t>
      </w:r>
    </w:p>
    <w:p w14:paraId="5AF43F12" w14:textId="77777777" w:rsidR="00BC1FE0" w:rsidRPr="00576B61" w:rsidRDefault="00BC1FE0" w:rsidP="00BC1FE0">
      <w:pPr>
        <w:jc w:val="both"/>
        <w:rPr>
          <w:rFonts w:asciiTheme="minorHAnsi" w:eastAsiaTheme="minorEastAsia" w:hAnsiTheme="minorHAnsi" w:cstheme="minorHAnsi"/>
          <w:iCs/>
          <w:color w:val="1C1E29"/>
          <w:sz w:val="22"/>
          <w:szCs w:val="22"/>
        </w:rPr>
      </w:pPr>
      <w:r w:rsidRPr="00576B61">
        <w:rPr>
          <w:rFonts w:asciiTheme="minorHAnsi" w:eastAsiaTheme="minorEastAsia" w:hAnsiTheme="minorHAnsi" w:cstheme="minorHAnsi"/>
          <w:iCs/>
          <w:color w:val="1C1E29"/>
          <w:sz w:val="22"/>
          <w:szCs w:val="22"/>
        </w:rPr>
        <w:t>Western Digital Investor Relations</w:t>
      </w:r>
    </w:p>
    <w:p w14:paraId="67248D6C" w14:textId="77777777" w:rsidR="00BC1FE0" w:rsidRPr="00576B61" w:rsidRDefault="00BC1FE0" w:rsidP="00BC1FE0">
      <w:pPr>
        <w:jc w:val="both"/>
        <w:rPr>
          <w:rFonts w:asciiTheme="minorHAnsi" w:eastAsiaTheme="minorEastAsia" w:hAnsiTheme="minorHAnsi" w:cstheme="minorHAnsi"/>
          <w:iCs/>
          <w:color w:val="1C1E29"/>
          <w:sz w:val="22"/>
          <w:szCs w:val="22"/>
        </w:rPr>
      </w:pPr>
      <w:r w:rsidRPr="00576B61">
        <w:rPr>
          <w:rFonts w:asciiTheme="minorHAnsi" w:eastAsiaTheme="minorEastAsia" w:hAnsiTheme="minorHAnsi" w:cstheme="minorHAnsi"/>
          <w:iCs/>
          <w:color w:val="1C1E29"/>
          <w:sz w:val="22"/>
          <w:szCs w:val="22"/>
        </w:rPr>
        <w:t>1-800-695-6399</w:t>
      </w:r>
    </w:p>
    <w:p w14:paraId="56F1F319" w14:textId="73E0167F" w:rsidR="00BC1FE0" w:rsidRPr="000726C2" w:rsidRDefault="00BC1FE0" w:rsidP="1DEC8DC0">
      <w:pPr>
        <w:spacing w:line="276" w:lineRule="auto"/>
        <w:textAlignment w:val="baseline"/>
        <w:rPr>
          <w:rFonts w:asciiTheme="minorHAnsi" w:hAnsiTheme="minorHAnsi" w:cstheme="minorBidi"/>
          <w:color w:val="777777"/>
          <w:sz w:val="22"/>
          <w:szCs w:val="22"/>
        </w:rPr>
      </w:pPr>
      <w:r w:rsidRPr="1DEC8DC0">
        <w:rPr>
          <w:rFonts w:asciiTheme="minorHAnsi" w:eastAsiaTheme="minorEastAsia" w:hAnsiTheme="minorHAnsi" w:cstheme="minorBidi"/>
          <w:color w:val="1C1E29"/>
          <w:sz w:val="22"/>
          <w:szCs w:val="22"/>
        </w:rPr>
        <w:t xml:space="preserve">investor@wdc.com </w:t>
      </w:r>
    </w:p>
    <w:p w14:paraId="34A1727B" w14:textId="5E1F2DD6" w:rsidR="00ED1E73" w:rsidRDefault="00ED1E73" w:rsidP="00ED1E73">
      <w:pPr>
        <w:rPr>
          <w:rFonts w:asciiTheme="minorHAnsi" w:eastAsia="Arial" w:hAnsiTheme="minorHAnsi" w:cstheme="minorHAnsi"/>
          <w:sz w:val="22"/>
          <w:szCs w:val="22"/>
        </w:rPr>
      </w:pPr>
    </w:p>
    <w:sectPr w:rsidR="00ED1E73" w:rsidSect="00914197">
      <w:headerReference w:type="even" r:id="rId13"/>
      <w:headerReference w:type="default" r:id="rId14"/>
      <w:footerReference w:type="even" r:id="rId15"/>
      <w:footerReference w:type="default" r:id="rId16"/>
      <w:headerReference w:type="first" r:id="rId17"/>
      <w:footerReference w:type="first" r:id="rId18"/>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DA116" w14:textId="77777777" w:rsidR="00BB491D" w:rsidRDefault="00BB491D" w:rsidP="000348A8">
      <w:r>
        <w:separator/>
      </w:r>
    </w:p>
  </w:endnote>
  <w:endnote w:type="continuationSeparator" w:id="0">
    <w:p w14:paraId="2FCDB328" w14:textId="77777777" w:rsidR="00BB491D" w:rsidRDefault="00BB491D" w:rsidP="000348A8">
      <w:r>
        <w:continuationSeparator/>
      </w:r>
    </w:p>
  </w:endnote>
  <w:endnote w:type="continuationNotice" w:id="1">
    <w:p w14:paraId="2D534C37" w14:textId="77777777" w:rsidR="00BB491D" w:rsidRDefault="00BB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era PRO Light">
    <w:panose1 w:val="020B0604020202020204"/>
    <w:charset w:val="00"/>
    <w:family w:val="auto"/>
    <w:pitch w:val="variable"/>
    <w:sig w:usb0="00000287" w:usb1="00000001" w:usb2="00000000" w:usb3="00000000" w:csb0="0000009F" w:csb1="00000000"/>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15ECC" w14:textId="77777777" w:rsidR="00AE5F7F" w:rsidRDefault="00AE5F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8DACB" w14:textId="19211AC0" w:rsidR="1DEC8DC0" w:rsidRDefault="1DEC8DC0" w:rsidP="1DEC8D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EADC" w14:textId="77777777" w:rsidR="00AE5F7F" w:rsidRDefault="00AE5F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DD00C" w14:textId="77777777" w:rsidR="00BB491D" w:rsidRDefault="00BB491D" w:rsidP="000348A8">
      <w:r>
        <w:separator/>
      </w:r>
    </w:p>
  </w:footnote>
  <w:footnote w:type="continuationSeparator" w:id="0">
    <w:p w14:paraId="476AB18A" w14:textId="77777777" w:rsidR="00BB491D" w:rsidRDefault="00BB491D" w:rsidP="000348A8">
      <w:r>
        <w:continuationSeparator/>
      </w:r>
    </w:p>
  </w:footnote>
  <w:footnote w:type="continuationNotice" w:id="1">
    <w:p w14:paraId="55581796" w14:textId="77777777" w:rsidR="00BB491D" w:rsidRDefault="00BB49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D721" w14:textId="11030CDC" w:rsidR="00AE5F7F" w:rsidRDefault="00AE5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4785A" w14:textId="4A0412AE" w:rsidR="008F172F" w:rsidRPr="008F172F" w:rsidRDefault="008F172F">
    <w:pPr>
      <w:pStyle w:val="Header"/>
      <w:rPr>
        <w:rFonts w:asciiTheme="minorHAnsi" w:hAnsiTheme="minorHAnsi" w:cstheme="minorHAnsi"/>
        <w:b/>
        <w:bCs/>
        <w:sz w:val="48"/>
        <w:szCs w:val="48"/>
      </w:rPr>
    </w:pPr>
    <w:r w:rsidRPr="008F172F">
      <w:rPr>
        <w:rFonts w:asciiTheme="minorHAnsi" w:hAnsiTheme="minorHAnsi" w:cstheme="minorHAnsi"/>
        <w:b/>
        <w:bCs/>
        <w:sz w:val="48"/>
        <w:szCs w:val="48"/>
      </w:rPr>
      <w:t>MEDIA ALERT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62926" w14:textId="0BB755D9" w:rsidR="00AE5F7F" w:rsidRDefault="00AE5F7F">
    <w:pPr>
      <w:pStyle w:val="Header"/>
    </w:pPr>
  </w:p>
</w:hdr>
</file>

<file path=word/intelligence.xml><?xml version="1.0" encoding="utf-8"?>
<int:Intelligence xmlns:int="http://schemas.microsoft.com/office/intelligence/2019/intelligence">
  <int:IntelligenceSettings/>
  <int:Manifest>
    <int:ParagraphRange paragraphId="916930950" textId="1827143134" start="149" length="17" invalidationStart="149" invalidationLength="17" id="S8L2OZmB"/>
    <int:ParagraphRange paragraphId="779175223" textId="501186808" start="175" length="7" invalidationStart="175" invalidationLength="7" id="gC0s6wLL"/>
    <int:ParagraphRange paragraphId="1843934743" textId="1986462608" start="645" length="7" invalidationStart="645" invalidationLength="7" id="s4HYRH7X"/>
    <int:ParagraphRange paragraphId="2134929482" textId="1249806280" start="406" length="6" invalidationStart="406" invalidationLength="6" id="4Ua5grf0"/>
    <int:WordHash hashCode="Ba1cUo6VloK7pG" id="Ziz78VCo"/>
    <int:WordHash hashCode="nbV/egEZiOAfyK" id="QFcyj0N4"/>
    <int:WordHash hashCode="MFBH6W7AiQIWYO" id="Wl6hVW0y"/>
    <int:WordHash hashCode="8Q3+BTgiJV/tRO" id="PkEUCM2V"/>
    <int:WordHash hashCode="9nV17hSp0Wa3hJ" id="B4AagBft"/>
    <int:WordHash hashCode="X8TjPWz4+QYp/1" id="jTlKKaES"/>
    <int:WordHash hashCode="YC+Dm14xVrtDG/" id="DLrtPHFl"/>
    <int:ParagraphRange paragraphId="1860792575" textId="1715158276" start="38" length="4" invalidationStart="38" invalidationLength="4" id="sDeMq6Kl"/>
    <int:ParagraphRange paragraphId="1274338223" textId="2139825337" start="177" length="7" invalidationStart="177" invalidationLength="7" id="sn54mir2"/>
  </int:Manifest>
  <int:Observations>
    <int:Content id="S8L2OZmB">
      <int:Rejection type="LegacyProofing"/>
    </int:Content>
    <int:Content id="gC0s6wLL">
      <int:Rejection type="LegacyProofing"/>
    </int:Content>
    <int:Content id="s4HYRH7X">
      <int:Rejection type="LegacyProofing"/>
    </int:Content>
    <int:Content id="4Ua5grf0">
      <int:Rejection type="LegacyProofing"/>
    </int:Content>
    <int:Content id="Ziz78VCo">
      <int:Rejection type="LegacyProofing"/>
    </int:Content>
    <int:Content id="QFcyj0N4">
      <int:Rejection type="LegacyProofing"/>
    </int:Content>
    <int:Content id="Wl6hVW0y">
      <int:Rejection type="LegacyProofing"/>
    </int:Content>
    <int:Content id="PkEUCM2V">
      <int:Rejection type="LegacyProofing"/>
    </int:Content>
    <int:Content id="B4AagBft">
      <int:Rejection type="LegacyProofing"/>
    </int:Content>
    <int:Content id="jTlKKaES">
      <int:Rejection type="LegacyProofing"/>
    </int:Content>
    <int:Content id="DLrtPHFl">
      <int:Rejection type="LegacyProofing"/>
    </int:Content>
    <int:Content id="sDeMq6Kl">
      <int:Rejection type="LegacyProofing"/>
    </int:Content>
    <int:Content id="sn54mir2">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3E9"/>
    <w:multiLevelType w:val="multilevel"/>
    <w:tmpl w:val="DB06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C86FF1"/>
    <w:multiLevelType w:val="hybridMultilevel"/>
    <w:tmpl w:val="872060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4E44796"/>
    <w:multiLevelType w:val="hybridMultilevel"/>
    <w:tmpl w:val="52329F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52C1C95"/>
    <w:multiLevelType w:val="hybridMultilevel"/>
    <w:tmpl w:val="65CE13E0"/>
    <w:lvl w:ilvl="0" w:tplc="DF928206">
      <w:start w:val="1"/>
      <w:numFmt w:val="bullet"/>
      <w:lvlText w:val=""/>
      <w:lvlJc w:val="left"/>
      <w:pPr>
        <w:ind w:left="720" w:hanging="360"/>
      </w:pPr>
      <w:rPr>
        <w:rFonts w:ascii="Symbol" w:hAnsi="Symbol" w:hint="default"/>
      </w:rPr>
    </w:lvl>
    <w:lvl w:ilvl="1" w:tplc="85F21FE6">
      <w:start w:val="1"/>
      <w:numFmt w:val="bullet"/>
      <w:lvlText w:val="o"/>
      <w:lvlJc w:val="left"/>
      <w:pPr>
        <w:ind w:left="1440" w:hanging="360"/>
      </w:pPr>
      <w:rPr>
        <w:rFonts w:ascii="Courier New" w:hAnsi="Courier New" w:hint="default"/>
      </w:rPr>
    </w:lvl>
    <w:lvl w:ilvl="2" w:tplc="0FCC691A">
      <w:start w:val="1"/>
      <w:numFmt w:val="bullet"/>
      <w:lvlText w:val=""/>
      <w:lvlJc w:val="left"/>
      <w:pPr>
        <w:ind w:left="2160" w:hanging="360"/>
      </w:pPr>
      <w:rPr>
        <w:rFonts w:ascii="Wingdings" w:hAnsi="Wingdings" w:hint="default"/>
      </w:rPr>
    </w:lvl>
    <w:lvl w:ilvl="3" w:tplc="67EAE092">
      <w:start w:val="1"/>
      <w:numFmt w:val="bullet"/>
      <w:lvlText w:val=""/>
      <w:lvlJc w:val="left"/>
      <w:pPr>
        <w:ind w:left="2880" w:hanging="360"/>
      </w:pPr>
      <w:rPr>
        <w:rFonts w:ascii="Symbol" w:hAnsi="Symbol" w:hint="default"/>
      </w:rPr>
    </w:lvl>
    <w:lvl w:ilvl="4" w:tplc="FF7A7BB2">
      <w:start w:val="1"/>
      <w:numFmt w:val="bullet"/>
      <w:lvlText w:val="o"/>
      <w:lvlJc w:val="left"/>
      <w:pPr>
        <w:ind w:left="3600" w:hanging="360"/>
      </w:pPr>
      <w:rPr>
        <w:rFonts w:ascii="Courier New" w:hAnsi="Courier New" w:hint="default"/>
      </w:rPr>
    </w:lvl>
    <w:lvl w:ilvl="5" w:tplc="B734FA30">
      <w:start w:val="1"/>
      <w:numFmt w:val="bullet"/>
      <w:lvlText w:val=""/>
      <w:lvlJc w:val="left"/>
      <w:pPr>
        <w:ind w:left="4320" w:hanging="360"/>
      </w:pPr>
      <w:rPr>
        <w:rFonts w:ascii="Wingdings" w:hAnsi="Wingdings" w:hint="default"/>
      </w:rPr>
    </w:lvl>
    <w:lvl w:ilvl="6" w:tplc="8A6E0724">
      <w:start w:val="1"/>
      <w:numFmt w:val="bullet"/>
      <w:lvlText w:val=""/>
      <w:lvlJc w:val="left"/>
      <w:pPr>
        <w:ind w:left="5040" w:hanging="360"/>
      </w:pPr>
      <w:rPr>
        <w:rFonts w:ascii="Symbol" w:hAnsi="Symbol" w:hint="default"/>
      </w:rPr>
    </w:lvl>
    <w:lvl w:ilvl="7" w:tplc="4D32E142">
      <w:start w:val="1"/>
      <w:numFmt w:val="bullet"/>
      <w:lvlText w:val="o"/>
      <w:lvlJc w:val="left"/>
      <w:pPr>
        <w:ind w:left="5760" w:hanging="360"/>
      </w:pPr>
      <w:rPr>
        <w:rFonts w:ascii="Courier New" w:hAnsi="Courier New" w:hint="default"/>
      </w:rPr>
    </w:lvl>
    <w:lvl w:ilvl="8" w:tplc="1FC65CEE">
      <w:start w:val="1"/>
      <w:numFmt w:val="bullet"/>
      <w:lvlText w:val=""/>
      <w:lvlJc w:val="left"/>
      <w:pPr>
        <w:ind w:left="6480" w:hanging="360"/>
      </w:pPr>
      <w:rPr>
        <w:rFonts w:ascii="Wingdings" w:hAnsi="Wingdings" w:hint="default"/>
      </w:rPr>
    </w:lvl>
  </w:abstractNum>
  <w:abstractNum w:abstractNumId="4" w15:restartNumberingAfterBreak="0">
    <w:nsid w:val="06FB0126"/>
    <w:multiLevelType w:val="hybridMultilevel"/>
    <w:tmpl w:val="84C84B20"/>
    <w:lvl w:ilvl="0" w:tplc="8BC44462">
      <w:start w:val="1"/>
      <w:numFmt w:val="bullet"/>
      <w:lvlText w:val="–"/>
      <w:lvlJc w:val="left"/>
      <w:pPr>
        <w:tabs>
          <w:tab w:val="num" w:pos="720"/>
        </w:tabs>
        <w:ind w:left="720" w:hanging="360"/>
      </w:pPr>
      <w:rPr>
        <w:rFonts w:ascii="Calibri" w:hAnsi="Calibri" w:hint="default"/>
      </w:rPr>
    </w:lvl>
    <w:lvl w:ilvl="1" w:tplc="F7622570">
      <w:start w:val="1"/>
      <w:numFmt w:val="bullet"/>
      <w:lvlText w:val="–"/>
      <w:lvlJc w:val="left"/>
      <w:pPr>
        <w:tabs>
          <w:tab w:val="num" w:pos="1440"/>
        </w:tabs>
        <w:ind w:left="1440" w:hanging="360"/>
      </w:pPr>
      <w:rPr>
        <w:rFonts w:ascii="Calibri" w:hAnsi="Calibri" w:hint="default"/>
      </w:rPr>
    </w:lvl>
    <w:lvl w:ilvl="2" w:tplc="B0623590" w:tentative="1">
      <w:start w:val="1"/>
      <w:numFmt w:val="bullet"/>
      <w:lvlText w:val="–"/>
      <w:lvlJc w:val="left"/>
      <w:pPr>
        <w:tabs>
          <w:tab w:val="num" w:pos="2160"/>
        </w:tabs>
        <w:ind w:left="2160" w:hanging="360"/>
      </w:pPr>
      <w:rPr>
        <w:rFonts w:ascii="Calibri" w:hAnsi="Calibri" w:hint="default"/>
      </w:rPr>
    </w:lvl>
    <w:lvl w:ilvl="3" w:tplc="65B89FD4" w:tentative="1">
      <w:start w:val="1"/>
      <w:numFmt w:val="bullet"/>
      <w:lvlText w:val="–"/>
      <w:lvlJc w:val="left"/>
      <w:pPr>
        <w:tabs>
          <w:tab w:val="num" w:pos="2880"/>
        </w:tabs>
        <w:ind w:left="2880" w:hanging="360"/>
      </w:pPr>
      <w:rPr>
        <w:rFonts w:ascii="Calibri" w:hAnsi="Calibri" w:hint="default"/>
      </w:rPr>
    </w:lvl>
    <w:lvl w:ilvl="4" w:tplc="095C5366" w:tentative="1">
      <w:start w:val="1"/>
      <w:numFmt w:val="bullet"/>
      <w:lvlText w:val="–"/>
      <w:lvlJc w:val="left"/>
      <w:pPr>
        <w:tabs>
          <w:tab w:val="num" w:pos="3600"/>
        </w:tabs>
        <w:ind w:left="3600" w:hanging="360"/>
      </w:pPr>
      <w:rPr>
        <w:rFonts w:ascii="Calibri" w:hAnsi="Calibri" w:hint="default"/>
      </w:rPr>
    </w:lvl>
    <w:lvl w:ilvl="5" w:tplc="F05C7E0A" w:tentative="1">
      <w:start w:val="1"/>
      <w:numFmt w:val="bullet"/>
      <w:lvlText w:val="–"/>
      <w:lvlJc w:val="left"/>
      <w:pPr>
        <w:tabs>
          <w:tab w:val="num" w:pos="4320"/>
        </w:tabs>
        <w:ind w:left="4320" w:hanging="360"/>
      </w:pPr>
      <w:rPr>
        <w:rFonts w:ascii="Calibri" w:hAnsi="Calibri" w:hint="default"/>
      </w:rPr>
    </w:lvl>
    <w:lvl w:ilvl="6" w:tplc="BC6866F2" w:tentative="1">
      <w:start w:val="1"/>
      <w:numFmt w:val="bullet"/>
      <w:lvlText w:val="–"/>
      <w:lvlJc w:val="left"/>
      <w:pPr>
        <w:tabs>
          <w:tab w:val="num" w:pos="5040"/>
        </w:tabs>
        <w:ind w:left="5040" w:hanging="360"/>
      </w:pPr>
      <w:rPr>
        <w:rFonts w:ascii="Calibri" w:hAnsi="Calibri" w:hint="default"/>
      </w:rPr>
    </w:lvl>
    <w:lvl w:ilvl="7" w:tplc="D82EFB48" w:tentative="1">
      <w:start w:val="1"/>
      <w:numFmt w:val="bullet"/>
      <w:lvlText w:val="–"/>
      <w:lvlJc w:val="left"/>
      <w:pPr>
        <w:tabs>
          <w:tab w:val="num" w:pos="5760"/>
        </w:tabs>
        <w:ind w:left="5760" w:hanging="360"/>
      </w:pPr>
      <w:rPr>
        <w:rFonts w:ascii="Calibri" w:hAnsi="Calibri" w:hint="default"/>
      </w:rPr>
    </w:lvl>
    <w:lvl w:ilvl="8" w:tplc="A81004A4" w:tentative="1">
      <w:start w:val="1"/>
      <w:numFmt w:val="bullet"/>
      <w:lvlText w:val="–"/>
      <w:lvlJc w:val="left"/>
      <w:pPr>
        <w:tabs>
          <w:tab w:val="num" w:pos="6480"/>
        </w:tabs>
        <w:ind w:left="6480" w:hanging="360"/>
      </w:pPr>
      <w:rPr>
        <w:rFonts w:ascii="Calibri" w:hAnsi="Calibri" w:hint="default"/>
      </w:rPr>
    </w:lvl>
  </w:abstractNum>
  <w:abstractNum w:abstractNumId="5" w15:restartNumberingAfterBreak="0">
    <w:nsid w:val="07EC2821"/>
    <w:multiLevelType w:val="hybridMultilevel"/>
    <w:tmpl w:val="7EDE9A82"/>
    <w:lvl w:ilvl="0" w:tplc="D29E9DCC">
      <w:start w:val="1"/>
      <w:numFmt w:val="bullet"/>
      <w:lvlText w:val=""/>
      <w:lvlJc w:val="left"/>
      <w:pPr>
        <w:ind w:left="720" w:hanging="360"/>
      </w:pPr>
      <w:rPr>
        <w:rFonts w:ascii="Symbol" w:hAnsi="Symbol" w:hint="default"/>
      </w:rPr>
    </w:lvl>
    <w:lvl w:ilvl="1" w:tplc="021423AC">
      <w:start w:val="1"/>
      <w:numFmt w:val="bullet"/>
      <w:lvlText w:val="o"/>
      <w:lvlJc w:val="left"/>
      <w:pPr>
        <w:ind w:left="1440" w:hanging="360"/>
      </w:pPr>
      <w:rPr>
        <w:rFonts w:ascii="Courier New" w:hAnsi="Courier New" w:hint="default"/>
      </w:rPr>
    </w:lvl>
    <w:lvl w:ilvl="2" w:tplc="06DC8834">
      <w:start w:val="1"/>
      <w:numFmt w:val="bullet"/>
      <w:lvlText w:val=""/>
      <w:lvlJc w:val="left"/>
      <w:pPr>
        <w:ind w:left="2160" w:hanging="360"/>
      </w:pPr>
      <w:rPr>
        <w:rFonts w:ascii="Wingdings" w:hAnsi="Wingdings" w:hint="default"/>
      </w:rPr>
    </w:lvl>
    <w:lvl w:ilvl="3" w:tplc="A4D051CE">
      <w:start w:val="1"/>
      <w:numFmt w:val="bullet"/>
      <w:lvlText w:val=""/>
      <w:lvlJc w:val="left"/>
      <w:pPr>
        <w:ind w:left="2880" w:hanging="360"/>
      </w:pPr>
      <w:rPr>
        <w:rFonts w:ascii="Symbol" w:hAnsi="Symbol" w:hint="default"/>
      </w:rPr>
    </w:lvl>
    <w:lvl w:ilvl="4" w:tplc="C77C5256">
      <w:start w:val="1"/>
      <w:numFmt w:val="bullet"/>
      <w:lvlText w:val="o"/>
      <w:lvlJc w:val="left"/>
      <w:pPr>
        <w:ind w:left="3600" w:hanging="360"/>
      </w:pPr>
      <w:rPr>
        <w:rFonts w:ascii="Courier New" w:hAnsi="Courier New" w:hint="default"/>
      </w:rPr>
    </w:lvl>
    <w:lvl w:ilvl="5" w:tplc="18F0F5B8">
      <w:start w:val="1"/>
      <w:numFmt w:val="bullet"/>
      <w:lvlText w:val=""/>
      <w:lvlJc w:val="left"/>
      <w:pPr>
        <w:ind w:left="4320" w:hanging="360"/>
      </w:pPr>
      <w:rPr>
        <w:rFonts w:ascii="Wingdings" w:hAnsi="Wingdings" w:hint="default"/>
      </w:rPr>
    </w:lvl>
    <w:lvl w:ilvl="6" w:tplc="5CE08CCE">
      <w:start w:val="1"/>
      <w:numFmt w:val="bullet"/>
      <w:lvlText w:val=""/>
      <w:lvlJc w:val="left"/>
      <w:pPr>
        <w:ind w:left="5040" w:hanging="360"/>
      </w:pPr>
      <w:rPr>
        <w:rFonts w:ascii="Symbol" w:hAnsi="Symbol" w:hint="default"/>
      </w:rPr>
    </w:lvl>
    <w:lvl w:ilvl="7" w:tplc="1BE0D8F2">
      <w:start w:val="1"/>
      <w:numFmt w:val="bullet"/>
      <w:lvlText w:val="o"/>
      <w:lvlJc w:val="left"/>
      <w:pPr>
        <w:ind w:left="5760" w:hanging="360"/>
      </w:pPr>
      <w:rPr>
        <w:rFonts w:ascii="Courier New" w:hAnsi="Courier New" w:hint="default"/>
      </w:rPr>
    </w:lvl>
    <w:lvl w:ilvl="8" w:tplc="38C64D70">
      <w:start w:val="1"/>
      <w:numFmt w:val="bullet"/>
      <w:lvlText w:val=""/>
      <w:lvlJc w:val="left"/>
      <w:pPr>
        <w:ind w:left="6480" w:hanging="360"/>
      </w:pPr>
      <w:rPr>
        <w:rFonts w:ascii="Wingdings" w:hAnsi="Wingdings" w:hint="default"/>
      </w:rPr>
    </w:lvl>
  </w:abstractNum>
  <w:abstractNum w:abstractNumId="6" w15:restartNumberingAfterBreak="0">
    <w:nsid w:val="0D342AC4"/>
    <w:multiLevelType w:val="hybridMultilevel"/>
    <w:tmpl w:val="C4E8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9675DC"/>
    <w:multiLevelType w:val="hybridMultilevel"/>
    <w:tmpl w:val="AD94931C"/>
    <w:lvl w:ilvl="0" w:tplc="2760069E">
      <w:start w:val="1"/>
      <w:numFmt w:val="bullet"/>
      <w:lvlText w:val="–"/>
      <w:lvlJc w:val="left"/>
      <w:pPr>
        <w:tabs>
          <w:tab w:val="num" w:pos="720"/>
        </w:tabs>
        <w:ind w:left="720" w:hanging="360"/>
      </w:pPr>
      <w:rPr>
        <w:rFonts w:ascii="Calibri" w:hAnsi="Calibri" w:hint="default"/>
      </w:rPr>
    </w:lvl>
    <w:lvl w:ilvl="1" w:tplc="200A92C6">
      <w:start w:val="1"/>
      <w:numFmt w:val="bullet"/>
      <w:lvlText w:val="–"/>
      <w:lvlJc w:val="left"/>
      <w:pPr>
        <w:tabs>
          <w:tab w:val="num" w:pos="1440"/>
        </w:tabs>
        <w:ind w:left="1440" w:hanging="360"/>
      </w:pPr>
      <w:rPr>
        <w:rFonts w:ascii="Calibri" w:hAnsi="Calibri" w:hint="default"/>
      </w:rPr>
    </w:lvl>
    <w:lvl w:ilvl="2" w:tplc="3B9E890A" w:tentative="1">
      <w:start w:val="1"/>
      <w:numFmt w:val="bullet"/>
      <w:lvlText w:val="–"/>
      <w:lvlJc w:val="left"/>
      <w:pPr>
        <w:tabs>
          <w:tab w:val="num" w:pos="2160"/>
        </w:tabs>
        <w:ind w:left="2160" w:hanging="360"/>
      </w:pPr>
      <w:rPr>
        <w:rFonts w:ascii="Calibri" w:hAnsi="Calibri" w:hint="default"/>
      </w:rPr>
    </w:lvl>
    <w:lvl w:ilvl="3" w:tplc="C16E5354" w:tentative="1">
      <w:start w:val="1"/>
      <w:numFmt w:val="bullet"/>
      <w:lvlText w:val="–"/>
      <w:lvlJc w:val="left"/>
      <w:pPr>
        <w:tabs>
          <w:tab w:val="num" w:pos="2880"/>
        </w:tabs>
        <w:ind w:left="2880" w:hanging="360"/>
      </w:pPr>
      <w:rPr>
        <w:rFonts w:ascii="Calibri" w:hAnsi="Calibri" w:hint="default"/>
      </w:rPr>
    </w:lvl>
    <w:lvl w:ilvl="4" w:tplc="4872D1C8" w:tentative="1">
      <w:start w:val="1"/>
      <w:numFmt w:val="bullet"/>
      <w:lvlText w:val="–"/>
      <w:lvlJc w:val="left"/>
      <w:pPr>
        <w:tabs>
          <w:tab w:val="num" w:pos="3600"/>
        </w:tabs>
        <w:ind w:left="3600" w:hanging="360"/>
      </w:pPr>
      <w:rPr>
        <w:rFonts w:ascii="Calibri" w:hAnsi="Calibri" w:hint="default"/>
      </w:rPr>
    </w:lvl>
    <w:lvl w:ilvl="5" w:tplc="8604B62A" w:tentative="1">
      <w:start w:val="1"/>
      <w:numFmt w:val="bullet"/>
      <w:lvlText w:val="–"/>
      <w:lvlJc w:val="left"/>
      <w:pPr>
        <w:tabs>
          <w:tab w:val="num" w:pos="4320"/>
        </w:tabs>
        <w:ind w:left="4320" w:hanging="360"/>
      </w:pPr>
      <w:rPr>
        <w:rFonts w:ascii="Calibri" w:hAnsi="Calibri" w:hint="default"/>
      </w:rPr>
    </w:lvl>
    <w:lvl w:ilvl="6" w:tplc="185840EA" w:tentative="1">
      <w:start w:val="1"/>
      <w:numFmt w:val="bullet"/>
      <w:lvlText w:val="–"/>
      <w:lvlJc w:val="left"/>
      <w:pPr>
        <w:tabs>
          <w:tab w:val="num" w:pos="5040"/>
        </w:tabs>
        <w:ind w:left="5040" w:hanging="360"/>
      </w:pPr>
      <w:rPr>
        <w:rFonts w:ascii="Calibri" w:hAnsi="Calibri" w:hint="default"/>
      </w:rPr>
    </w:lvl>
    <w:lvl w:ilvl="7" w:tplc="9F504334" w:tentative="1">
      <w:start w:val="1"/>
      <w:numFmt w:val="bullet"/>
      <w:lvlText w:val="–"/>
      <w:lvlJc w:val="left"/>
      <w:pPr>
        <w:tabs>
          <w:tab w:val="num" w:pos="5760"/>
        </w:tabs>
        <w:ind w:left="5760" w:hanging="360"/>
      </w:pPr>
      <w:rPr>
        <w:rFonts w:ascii="Calibri" w:hAnsi="Calibri" w:hint="default"/>
      </w:rPr>
    </w:lvl>
    <w:lvl w:ilvl="8" w:tplc="913E7372" w:tentative="1">
      <w:start w:val="1"/>
      <w:numFmt w:val="bullet"/>
      <w:lvlText w:val="–"/>
      <w:lvlJc w:val="left"/>
      <w:pPr>
        <w:tabs>
          <w:tab w:val="num" w:pos="6480"/>
        </w:tabs>
        <w:ind w:left="6480" w:hanging="360"/>
      </w:pPr>
      <w:rPr>
        <w:rFonts w:ascii="Calibri" w:hAnsi="Calibri" w:hint="default"/>
      </w:rPr>
    </w:lvl>
  </w:abstractNum>
  <w:abstractNum w:abstractNumId="8" w15:restartNumberingAfterBreak="0">
    <w:nsid w:val="12627B6A"/>
    <w:multiLevelType w:val="multilevel"/>
    <w:tmpl w:val="BF968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E03C2E"/>
    <w:multiLevelType w:val="hybridMultilevel"/>
    <w:tmpl w:val="E48C773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136ABA"/>
    <w:multiLevelType w:val="hybridMultilevel"/>
    <w:tmpl w:val="B12A2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9071C0"/>
    <w:multiLevelType w:val="multilevel"/>
    <w:tmpl w:val="4C48CD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12C445D"/>
    <w:multiLevelType w:val="hybridMultilevel"/>
    <w:tmpl w:val="EF9E27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222E7DA2"/>
    <w:multiLevelType w:val="multilevel"/>
    <w:tmpl w:val="21ECD5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5630F20"/>
    <w:multiLevelType w:val="multilevel"/>
    <w:tmpl w:val="F4666E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582284"/>
    <w:multiLevelType w:val="hybridMultilevel"/>
    <w:tmpl w:val="A18E5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B5A43"/>
    <w:multiLevelType w:val="hybridMultilevel"/>
    <w:tmpl w:val="0E34472E"/>
    <w:lvl w:ilvl="0" w:tplc="1D34B462">
      <w:start w:val="1"/>
      <w:numFmt w:val="bullet"/>
      <w:lvlText w:val="•"/>
      <w:lvlJc w:val="left"/>
      <w:pPr>
        <w:tabs>
          <w:tab w:val="num" w:pos="720"/>
        </w:tabs>
        <w:ind w:left="720" w:hanging="360"/>
      </w:pPr>
      <w:rPr>
        <w:rFonts w:ascii="Arial" w:hAnsi="Arial" w:hint="default"/>
      </w:rPr>
    </w:lvl>
    <w:lvl w:ilvl="1" w:tplc="C4A0D526">
      <w:start w:val="909"/>
      <w:numFmt w:val="bullet"/>
      <w:lvlText w:val="–"/>
      <w:lvlJc w:val="left"/>
      <w:pPr>
        <w:tabs>
          <w:tab w:val="num" w:pos="1440"/>
        </w:tabs>
        <w:ind w:left="1440" w:hanging="360"/>
      </w:pPr>
      <w:rPr>
        <w:rFonts w:ascii="Calibri" w:hAnsi="Calibri" w:hint="default"/>
      </w:rPr>
    </w:lvl>
    <w:lvl w:ilvl="2" w:tplc="A9BC3C42" w:tentative="1">
      <w:start w:val="1"/>
      <w:numFmt w:val="bullet"/>
      <w:lvlText w:val="•"/>
      <w:lvlJc w:val="left"/>
      <w:pPr>
        <w:tabs>
          <w:tab w:val="num" w:pos="2160"/>
        </w:tabs>
        <w:ind w:left="2160" w:hanging="360"/>
      </w:pPr>
      <w:rPr>
        <w:rFonts w:ascii="Arial" w:hAnsi="Arial" w:hint="default"/>
      </w:rPr>
    </w:lvl>
    <w:lvl w:ilvl="3" w:tplc="1F78888C" w:tentative="1">
      <w:start w:val="1"/>
      <w:numFmt w:val="bullet"/>
      <w:lvlText w:val="•"/>
      <w:lvlJc w:val="left"/>
      <w:pPr>
        <w:tabs>
          <w:tab w:val="num" w:pos="2880"/>
        </w:tabs>
        <w:ind w:left="2880" w:hanging="360"/>
      </w:pPr>
      <w:rPr>
        <w:rFonts w:ascii="Arial" w:hAnsi="Arial" w:hint="default"/>
      </w:rPr>
    </w:lvl>
    <w:lvl w:ilvl="4" w:tplc="0C64AC1E" w:tentative="1">
      <w:start w:val="1"/>
      <w:numFmt w:val="bullet"/>
      <w:lvlText w:val="•"/>
      <w:lvlJc w:val="left"/>
      <w:pPr>
        <w:tabs>
          <w:tab w:val="num" w:pos="3600"/>
        </w:tabs>
        <w:ind w:left="3600" w:hanging="360"/>
      </w:pPr>
      <w:rPr>
        <w:rFonts w:ascii="Arial" w:hAnsi="Arial" w:hint="default"/>
      </w:rPr>
    </w:lvl>
    <w:lvl w:ilvl="5" w:tplc="ACD4BDB2" w:tentative="1">
      <w:start w:val="1"/>
      <w:numFmt w:val="bullet"/>
      <w:lvlText w:val="•"/>
      <w:lvlJc w:val="left"/>
      <w:pPr>
        <w:tabs>
          <w:tab w:val="num" w:pos="4320"/>
        </w:tabs>
        <w:ind w:left="4320" w:hanging="360"/>
      </w:pPr>
      <w:rPr>
        <w:rFonts w:ascii="Arial" w:hAnsi="Arial" w:hint="default"/>
      </w:rPr>
    </w:lvl>
    <w:lvl w:ilvl="6" w:tplc="D86E6CEC" w:tentative="1">
      <w:start w:val="1"/>
      <w:numFmt w:val="bullet"/>
      <w:lvlText w:val="•"/>
      <w:lvlJc w:val="left"/>
      <w:pPr>
        <w:tabs>
          <w:tab w:val="num" w:pos="5040"/>
        </w:tabs>
        <w:ind w:left="5040" w:hanging="360"/>
      </w:pPr>
      <w:rPr>
        <w:rFonts w:ascii="Arial" w:hAnsi="Arial" w:hint="default"/>
      </w:rPr>
    </w:lvl>
    <w:lvl w:ilvl="7" w:tplc="02FCEEA8" w:tentative="1">
      <w:start w:val="1"/>
      <w:numFmt w:val="bullet"/>
      <w:lvlText w:val="•"/>
      <w:lvlJc w:val="left"/>
      <w:pPr>
        <w:tabs>
          <w:tab w:val="num" w:pos="5760"/>
        </w:tabs>
        <w:ind w:left="5760" w:hanging="360"/>
      </w:pPr>
      <w:rPr>
        <w:rFonts w:ascii="Arial" w:hAnsi="Arial" w:hint="default"/>
      </w:rPr>
    </w:lvl>
    <w:lvl w:ilvl="8" w:tplc="5B18FA5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7B54770"/>
    <w:multiLevelType w:val="hybridMultilevel"/>
    <w:tmpl w:val="AE545AEE"/>
    <w:lvl w:ilvl="0" w:tplc="B336C60C">
      <w:start w:val="1"/>
      <w:numFmt w:val="bullet"/>
      <w:lvlText w:val="–"/>
      <w:lvlJc w:val="left"/>
      <w:pPr>
        <w:tabs>
          <w:tab w:val="num" w:pos="720"/>
        </w:tabs>
        <w:ind w:left="720" w:hanging="360"/>
      </w:pPr>
      <w:rPr>
        <w:rFonts w:ascii="Calibri" w:hAnsi="Calibri" w:hint="default"/>
      </w:rPr>
    </w:lvl>
    <w:lvl w:ilvl="1" w:tplc="3D7C2192">
      <w:start w:val="1"/>
      <w:numFmt w:val="bullet"/>
      <w:lvlText w:val="–"/>
      <w:lvlJc w:val="left"/>
      <w:pPr>
        <w:tabs>
          <w:tab w:val="num" w:pos="1440"/>
        </w:tabs>
        <w:ind w:left="1440" w:hanging="360"/>
      </w:pPr>
      <w:rPr>
        <w:rFonts w:ascii="Calibri" w:hAnsi="Calibri" w:hint="default"/>
      </w:rPr>
    </w:lvl>
    <w:lvl w:ilvl="2" w:tplc="4456E790" w:tentative="1">
      <w:start w:val="1"/>
      <w:numFmt w:val="bullet"/>
      <w:lvlText w:val="–"/>
      <w:lvlJc w:val="left"/>
      <w:pPr>
        <w:tabs>
          <w:tab w:val="num" w:pos="2160"/>
        </w:tabs>
        <w:ind w:left="2160" w:hanging="360"/>
      </w:pPr>
      <w:rPr>
        <w:rFonts w:ascii="Calibri" w:hAnsi="Calibri" w:hint="default"/>
      </w:rPr>
    </w:lvl>
    <w:lvl w:ilvl="3" w:tplc="3A5AF91E" w:tentative="1">
      <w:start w:val="1"/>
      <w:numFmt w:val="bullet"/>
      <w:lvlText w:val="–"/>
      <w:lvlJc w:val="left"/>
      <w:pPr>
        <w:tabs>
          <w:tab w:val="num" w:pos="2880"/>
        </w:tabs>
        <w:ind w:left="2880" w:hanging="360"/>
      </w:pPr>
      <w:rPr>
        <w:rFonts w:ascii="Calibri" w:hAnsi="Calibri" w:hint="default"/>
      </w:rPr>
    </w:lvl>
    <w:lvl w:ilvl="4" w:tplc="78A4A320" w:tentative="1">
      <w:start w:val="1"/>
      <w:numFmt w:val="bullet"/>
      <w:lvlText w:val="–"/>
      <w:lvlJc w:val="left"/>
      <w:pPr>
        <w:tabs>
          <w:tab w:val="num" w:pos="3600"/>
        </w:tabs>
        <w:ind w:left="3600" w:hanging="360"/>
      </w:pPr>
      <w:rPr>
        <w:rFonts w:ascii="Calibri" w:hAnsi="Calibri" w:hint="default"/>
      </w:rPr>
    </w:lvl>
    <w:lvl w:ilvl="5" w:tplc="7D907892" w:tentative="1">
      <w:start w:val="1"/>
      <w:numFmt w:val="bullet"/>
      <w:lvlText w:val="–"/>
      <w:lvlJc w:val="left"/>
      <w:pPr>
        <w:tabs>
          <w:tab w:val="num" w:pos="4320"/>
        </w:tabs>
        <w:ind w:left="4320" w:hanging="360"/>
      </w:pPr>
      <w:rPr>
        <w:rFonts w:ascii="Calibri" w:hAnsi="Calibri" w:hint="default"/>
      </w:rPr>
    </w:lvl>
    <w:lvl w:ilvl="6" w:tplc="1D6897C2" w:tentative="1">
      <w:start w:val="1"/>
      <w:numFmt w:val="bullet"/>
      <w:lvlText w:val="–"/>
      <w:lvlJc w:val="left"/>
      <w:pPr>
        <w:tabs>
          <w:tab w:val="num" w:pos="5040"/>
        </w:tabs>
        <w:ind w:left="5040" w:hanging="360"/>
      </w:pPr>
      <w:rPr>
        <w:rFonts w:ascii="Calibri" w:hAnsi="Calibri" w:hint="default"/>
      </w:rPr>
    </w:lvl>
    <w:lvl w:ilvl="7" w:tplc="8632A558" w:tentative="1">
      <w:start w:val="1"/>
      <w:numFmt w:val="bullet"/>
      <w:lvlText w:val="–"/>
      <w:lvlJc w:val="left"/>
      <w:pPr>
        <w:tabs>
          <w:tab w:val="num" w:pos="5760"/>
        </w:tabs>
        <w:ind w:left="5760" w:hanging="360"/>
      </w:pPr>
      <w:rPr>
        <w:rFonts w:ascii="Calibri" w:hAnsi="Calibri" w:hint="default"/>
      </w:rPr>
    </w:lvl>
    <w:lvl w:ilvl="8" w:tplc="C95EBC54" w:tentative="1">
      <w:start w:val="1"/>
      <w:numFmt w:val="bullet"/>
      <w:lvlText w:val="–"/>
      <w:lvlJc w:val="left"/>
      <w:pPr>
        <w:tabs>
          <w:tab w:val="num" w:pos="6480"/>
        </w:tabs>
        <w:ind w:left="6480" w:hanging="360"/>
      </w:pPr>
      <w:rPr>
        <w:rFonts w:ascii="Calibri" w:hAnsi="Calibri" w:hint="default"/>
      </w:rPr>
    </w:lvl>
  </w:abstractNum>
  <w:abstractNum w:abstractNumId="18" w15:restartNumberingAfterBreak="0">
    <w:nsid w:val="3ADE22B7"/>
    <w:multiLevelType w:val="hybridMultilevel"/>
    <w:tmpl w:val="045ED02A"/>
    <w:lvl w:ilvl="0" w:tplc="ABF445A4">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7D4C1C"/>
    <w:multiLevelType w:val="hybridMultilevel"/>
    <w:tmpl w:val="FFFFFFFF"/>
    <w:lvl w:ilvl="0" w:tplc="4386C816">
      <w:start w:val="1"/>
      <w:numFmt w:val="bullet"/>
      <w:lvlText w:val=""/>
      <w:lvlJc w:val="left"/>
      <w:pPr>
        <w:ind w:left="720" w:hanging="360"/>
      </w:pPr>
      <w:rPr>
        <w:rFonts w:ascii="Symbol" w:hAnsi="Symbol" w:hint="default"/>
      </w:rPr>
    </w:lvl>
    <w:lvl w:ilvl="1" w:tplc="A2868C3E">
      <w:start w:val="1"/>
      <w:numFmt w:val="bullet"/>
      <w:lvlText w:val="o"/>
      <w:lvlJc w:val="left"/>
      <w:pPr>
        <w:ind w:left="1440" w:hanging="360"/>
      </w:pPr>
      <w:rPr>
        <w:rFonts w:ascii="Courier New" w:hAnsi="Courier New" w:hint="default"/>
      </w:rPr>
    </w:lvl>
    <w:lvl w:ilvl="2" w:tplc="91C233D6">
      <w:start w:val="1"/>
      <w:numFmt w:val="bullet"/>
      <w:lvlText w:val=""/>
      <w:lvlJc w:val="left"/>
      <w:pPr>
        <w:ind w:left="2160" w:hanging="360"/>
      </w:pPr>
      <w:rPr>
        <w:rFonts w:ascii="Wingdings" w:hAnsi="Wingdings" w:hint="default"/>
      </w:rPr>
    </w:lvl>
    <w:lvl w:ilvl="3" w:tplc="22B4C488">
      <w:start w:val="1"/>
      <w:numFmt w:val="bullet"/>
      <w:lvlText w:val=""/>
      <w:lvlJc w:val="left"/>
      <w:pPr>
        <w:ind w:left="2880" w:hanging="360"/>
      </w:pPr>
      <w:rPr>
        <w:rFonts w:ascii="Symbol" w:hAnsi="Symbol" w:hint="default"/>
      </w:rPr>
    </w:lvl>
    <w:lvl w:ilvl="4" w:tplc="4468BCFC">
      <w:start w:val="1"/>
      <w:numFmt w:val="bullet"/>
      <w:lvlText w:val="o"/>
      <w:lvlJc w:val="left"/>
      <w:pPr>
        <w:ind w:left="3600" w:hanging="360"/>
      </w:pPr>
      <w:rPr>
        <w:rFonts w:ascii="Courier New" w:hAnsi="Courier New" w:hint="default"/>
      </w:rPr>
    </w:lvl>
    <w:lvl w:ilvl="5" w:tplc="AC1E949A">
      <w:start w:val="1"/>
      <w:numFmt w:val="bullet"/>
      <w:lvlText w:val=""/>
      <w:lvlJc w:val="left"/>
      <w:pPr>
        <w:ind w:left="4320" w:hanging="360"/>
      </w:pPr>
      <w:rPr>
        <w:rFonts w:ascii="Wingdings" w:hAnsi="Wingdings" w:hint="default"/>
      </w:rPr>
    </w:lvl>
    <w:lvl w:ilvl="6" w:tplc="4EB047AA">
      <w:start w:val="1"/>
      <w:numFmt w:val="bullet"/>
      <w:lvlText w:val=""/>
      <w:lvlJc w:val="left"/>
      <w:pPr>
        <w:ind w:left="5040" w:hanging="360"/>
      </w:pPr>
      <w:rPr>
        <w:rFonts w:ascii="Symbol" w:hAnsi="Symbol" w:hint="default"/>
      </w:rPr>
    </w:lvl>
    <w:lvl w:ilvl="7" w:tplc="CAC09E7C">
      <w:start w:val="1"/>
      <w:numFmt w:val="bullet"/>
      <w:lvlText w:val="o"/>
      <w:lvlJc w:val="left"/>
      <w:pPr>
        <w:ind w:left="5760" w:hanging="360"/>
      </w:pPr>
      <w:rPr>
        <w:rFonts w:ascii="Courier New" w:hAnsi="Courier New" w:hint="default"/>
      </w:rPr>
    </w:lvl>
    <w:lvl w:ilvl="8" w:tplc="917AA14C">
      <w:start w:val="1"/>
      <w:numFmt w:val="bullet"/>
      <w:lvlText w:val=""/>
      <w:lvlJc w:val="left"/>
      <w:pPr>
        <w:ind w:left="6480" w:hanging="360"/>
      </w:pPr>
      <w:rPr>
        <w:rFonts w:ascii="Wingdings" w:hAnsi="Wingdings" w:hint="default"/>
      </w:rPr>
    </w:lvl>
  </w:abstractNum>
  <w:abstractNum w:abstractNumId="20" w15:restartNumberingAfterBreak="0">
    <w:nsid w:val="41366EA1"/>
    <w:multiLevelType w:val="hybridMultilevel"/>
    <w:tmpl w:val="BC967F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1440736"/>
    <w:multiLevelType w:val="hybridMultilevel"/>
    <w:tmpl w:val="1B9A5340"/>
    <w:lvl w:ilvl="0" w:tplc="32BCB628">
      <w:start w:val="1"/>
      <w:numFmt w:val="bullet"/>
      <w:lvlText w:val=""/>
      <w:lvlJc w:val="left"/>
      <w:pPr>
        <w:ind w:left="360" w:hanging="360"/>
      </w:pPr>
      <w:rPr>
        <w:rFonts w:ascii="Symbol" w:hAnsi="Symbol" w:hint="default"/>
      </w:rPr>
    </w:lvl>
    <w:lvl w:ilvl="1" w:tplc="04090003">
      <w:start w:val="1"/>
      <w:numFmt w:val="bullet"/>
      <w:lvlText w:val="o"/>
      <w:lvlJc w:val="left"/>
      <w:pPr>
        <w:ind w:left="1260" w:hanging="360"/>
      </w:pPr>
      <w:rPr>
        <w:rFonts w:ascii="Courier New" w:hAnsi="Courier New" w:cs="Times New Roman"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Times New Roman"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Times New Roman" w:hint="default"/>
      </w:rPr>
    </w:lvl>
    <w:lvl w:ilvl="8" w:tplc="04090005">
      <w:start w:val="1"/>
      <w:numFmt w:val="bullet"/>
      <w:lvlText w:val=""/>
      <w:lvlJc w:val="left"/>
      <w:pPr>
        <w:ind w:left="6300" w:hanging="360"/>
      </w:pPr>
      <w:rPr>
        <w:rFonts w:ascii="Wingdings" w:hAnsi="Wingdings" w:hint="default"/>
      </w:rPr>
    </w:lvl>
  </w:abstractNum>
  <w:abstractNum w:abstractNumId="22" w15:restartNumberingAfterBreak="0">
    <w:nsid w:val="41BF7B42"/>
    <w:multiLevelType w:val="hybridMultilevel"/>
    <w:tmpl w:val="FFFFFFFF"/>
    <w:lvl w:ilvl="0" w:tplc="C4D225D2">
      <w:start w:val="1"/>
      <w:numFmt w:val="bullet"/>
      <w:lvlText w:val=""/>
      <w:lvlJc w:val="left"/>
      <w:pPr>
        <w:ind w:left="720" w:hanging="360"/>
      </w:pPr>
      <w:rPr>
        <w:rFonts w:ascii="Symbol" w:hAnsi="Symbol" w:hint="default"/>
      </w:rPr>
    </w:lvl>
    <w:lvl w:ilvl="1" w:tplc="75A49F9A">
      <w:start w:val="1"/>
      <w:numFmt w:val="bullet"/>
      <w:lvlText w:val="o"/>
      <w:lvlJc w:val="left"/>
      <w:pPr>
        <w:ind w:left="1440" w:hanging="360"/>
      </w:pPr>
      <w:rPr>
        <w:rFonts w:ascii="Courier New" w:hAnsi="Courier New" w:hint="default"/>
      </w:rPr>
    </w:lvl>
    <w:lvl w:ilvl="2" w:tplc="4D6C9F34">
      <w:start w:val="1"/>
      <w:numFmt w:val="bullet"/>
      <w:lvlText w:val=""/>
      <w:lvlJc w:val="left"/>
      <w:pPr>
        <w:ind w:left="2160" w:hanging="360"/>
      </w:pPr>
      <w:rPr>
        <w:rFonts w:ascii="Wingdings" w:hAnsi="Wingdings" w:hint="default"/>
      </w:rPr>
    </w:lvl>
    <w:lvl w:ilvl="3" w:tplc="0374C21E">
      <w:start w:val="1"/>
      <w:numFmt w:val="bullet"/>
      <w:lvlText w:val=""/>
      <w:lvlJc w:val="left"/>
      <w:pPr>
        <w:ind w:left="2880" w:hanging="360"/>
      </w:pPr>
      <w:rPr>
        <w:rFonts w:ascii="Symbol" w:hAnsi="Symbol" w:hint="default"/>
      </w:rPr>
    </w:lvl>
    <w:lvl w:ilvl="4" w:tplc="A628B69E">
      <w:start w:val="1"/>
      <w:numFmt w:val="bullet"/>
      <w:lvlText w:val="o"/>
      <w:lvlJc w:val="left"/>
      <w:pPr>
        <w:ind w:left="3600" w:hanging="360"/>
      </w:pPr>
      <w:rPr>
        <w:rFonts w:ascii="Courier New" w:hAnsi="Courier New" w:hint="default"/>
      </w:rPr>
    </w:lvl>
    <w:lvl w:ilvl="5" w:tplc="505684C0">
      <w:start w:val="1"/>
      <w:numFmt w:val="bullet"/>
      <w:lvlText w:val=""/>
      <w:lvlJc w:val="left"/>
      <w:pPr>
        <w:ind w:left="4320" w:hanging="360"/>
      </w:pPr>
      <w:rPr>
        <w:rFonts w:ascii="Wingdings" w:hAnsi="Wingdings" w:hint="default"/>
      </w:rPr>
    </w:lvl>
    <w:lvl w:ilvl="6" w:tplc="2C4A9466">
      <w:start w:val="1"/>
      <w:numFmt w:val="bullet"/>
      <w:lvlText w:val=""/>
      <w:lvlJc w:val="left"/>
      <w:pPr>
        <w:ind w:left="5040" w:hanging="360"/>
      </w:pPr>
      <w:rPr>
        <w:rFonts w:ascii="Symbol" w:hAnsi="Symbol" w:hint="default"/>
      </w:rPr>
    </w:lvl>
    <w:lvl w:ilvl="7" w:tplc="727459C6">
      <w:start w:val="1"/>
      <w:numFmt w:val="bullet"/>
      <w:lvlText w:val="o"/>
      <w:lvlJc w:val="left"/>
      <w:pPr>
        <w:ind w:left="5760" w:hanging="360"/>
      </w:pPr>
      <w:rPr>
        <w:rFonts w:ascii="Courier New" w:hAnsi="Courier New" w:hint="default"/>
      </w:rPr>
    </w:lvl>
    <w:lvl w:ilvl="8" w:tplc="947A826A">
      <w:start w:val="1"/>
      <w:numFmt w:val="bullet"/>
      <w:lvlText w:val=""/>
      <w:lvlJc w:val="left"/>
      <w:pPr>
        <w:ind w:left="6480" w:hanging="360"/>
      </w:pPr>
      <w:rPr>
        <w:rFonts w:ascii="Wingdings" w:hAnsi="Wingdings" w:hint="default"/>
      </w:rPr>
    </w:lvl>
  </w:abstractNum>
  <w:abstractNum w:abstractNumId="23" w15:restartNumberingAfterBreak="0">
    <w:nsid w:val="440525C0"/>
    <w:multiLevelType w:val="hybridMultilevel"/>
    <w:tmpl w:val="EA8CC3AA"/>
    <w:lvl w:ilvl="0" w:tplc="D1346550">
      <w:start w:val="1"/>
      <w:numFmt w:val="bullet"/>
      <w:lvlText w:val=""/>
      <w:lvlJc w:val="left"/>
      <w:pPr>
        <w:ind w:left="720" w:hanging="360"/>
      </w:pPr>
      <w:rPr>
        <w:rFonts w:ascii="Symbol" w:hAnsi="Symbol" w:hint="default"/>
      </w:rPr>
    </w:lvl>
    <w:lvl w:ilvl="1" w:tplc="4C48D742">
      <w:start w:val="1"/>
      <w:numFmt w:val="bullet"/>
      <w:lvlText w:val="o"/>
      <w:lvlJc w:val="left"/>
      <w:pPr>
        <w:ind w:left="1440" w:hanging="360"/>
      </w:pPr>
      <w:rPr>
        <w:rFonts w:ascii="Courier New" w:hAnsi="Courier New" w:hint="default"/>
      </w:rPr>
    </w:lvl>
    <w:lvl w:ilvl="2" w:tplc="B72EFCF2">
      <w:start w:val="1"/>
      <w:numFmt w:val="bullet"/>
      <w:lvlText w:val=""/>
      <w:lvlJc w:val="left"/>
      <w:pPr>
        <w:ind w:left="2160" w:hanging="360"/>
      </w:pPr>
      <w:rPr>
        <w:rFonts w:ascii="Wingdings" w:hAnsi="Wingdings" w:hint="default"/>
      </w:rPr>
    </w:lvl>
    <w:lvl w:ilvl="3" w:tplc="8F923C56">
      <w:start w:val="1"/>
      <w:numFmt w:val="bullet"/>
      <w:lvlText w:val=""/>
      <w:lvlJc w:val="left"/>
      <w:pPr>
        <w:ind w:left="2880" w:hanging="360"/>
      </w:pPr>
      <w:rPr>
        <w:rFonts w:ascii="Symbol" w:hAnsi="Symbol" w:hint="default"/>
      </w:rPr>
    </w:lvl>
    <w:lvl w:ilvl="4" w:tplc="0C72DE3C">
      <w:start w:val="1"/>
      <w:numFmt w:val="bullet"/>
      <w:lvlText w:val="o"/>
      <w:lvlJc w:val="left"/>
      <w:pPr>
        <w:ind w:left="3600" w:hanging="360"/>
      </w:pPr>
      <w:rPr>
        <w:rFonts w:ascii="Courier New" w:hAnsi="Courier New" w:hint="default"/>
      </w:rPr>
    </w:lvl>
    <w:lvl w:ilvl="5" w:tplc="1EF867C8">
      <w:start w:val="1"/>
      <w:numFmt w:val="bullet"/>
      <w:lvlText w:val=""/>
      <w:lvlJc w:val="left"/>
      <w:pPr>
        <w:ind w:left="4320" w:hanging="360"/>
      </w:pPr>
      <w:rPr>
        <w:rFonts w:ascii="Wingdings" w:hAnsi="Wingdings" w:hint="default"/>
      </w:rPr>
    </w:lvl>
    <w:lvl w:ilvl="6" w:tplc="F6664E4E">
      <w:start w:val="1"/>
      <w:numFmt w:val="bullet"/>
      <w:lvlText w:val=""/>
      <w:lvlJc w:val="left"/>
      <w:pPr>
        <w:ind w:left="5040" w:hanging="360"/>
      </w:pPr>
      <w:rPr>
        <w:rFonts w:ascii="Symbol" w:hAnsi="Symbol" w:hint="default"/>
      </w:rPr>
    </w:lvl>
    <w:lvl w:ilvl="7" w:tplc="7CE03900">
      <w:start w:val="1"/>
      <w:numFmt w:val="bullet"/>
      <w:lvlText w:val="o"/>
      <w:lvlJc w:val="left"/>
      <w:pPr>
        <w:ind w:left="5760" w:hanging="360"/>
      </w:pPr>
      <w:rPr>
        <w:rFonts w:ascii="Courier New" w:hAnsi="Courier New" w:hint="default"/>
      </w:rPr>
    </w:lvl>
    <w:lvl w:ilvl="8" w:tplc="16CE21F0">
      <w:start w:val="1"/>
      <w:numFmt w:val="bullet"/>
      <w:lvlText w:val=""/>
      <w:lvlJc w:val="left"/>
      <w:pPr>
        <w:ind w:left="6480" w:hanging="360"/>
      </w:pPr>
      <w:rPr>
        <w:rFonts w:ascii="Wingdings" w:hAnsi="Wingdings" w:hint="default"/>
      </w:rPr>
    </w:lvl>
  </w:abstractNum>
  <w:abstractNum w:abstractNumId="24" w15:restartNumberingAfterBreak="0">
    <w:nsid w:val="481A4991"/>
    <w:multiLevelType w:val="hybridMultilevel"/>
    <w:tmpl w:val="FFFFFFFF"/>
    <w:lvl w:ilvl="0" w:tplc="26B41D3E">
      <w:start w:val="1"/>
      <w:numFmt w:val="bullet"/>
      <w:lvlText w:val=""/>
      <w:lvlJc w:val="left"/>
      <w:pPr>
        <w:ind w:left="720" w:hanging="360"/>
      </w:pPr>
      <w:rPr>
        <w:rFonts w:ascii="Symbol" w:hAnsi="Symbol" w:hint="default"/>
      </w:rPr>
    </w:lvl>
    <w:lvl w:ilvl="1" w:tplc="393AC062">
      <w:start w:val="1"/>
      <w:numFmt w:val="bullet"/>
      <w:lvlText w:val="o"/>
      <w:lvlJc w:val="left"/>
      <w:pPr>
        <w:ind w:left="1440" w:hanging="360"/>
      </w:pPr>
      <w:rPr>
        <w:rFonts w:ascii="Courier New" w:hAnsi="Courier New" w:hint="default"/>
      </w:rPr>
    </w:lvl>
    <w:lvl w:ilvl="2" w:tplc="E3BE8DFC">
      <w:start w:val="1"/>
      <w:numFmt w:val="bullet"/>
      <w:lvlText w:val=""/>
      <w:lvlJc w:val="left"/>
      <w:pPr>
        <w:ind w:left="2160" w:hanging="360"/>
      </w:pPr>
      <w:rPr>
        <w:rFonts w:ascii="Wingdings" w:hAnsi="Wingdings" w:hint="default"/>
      </w:rPr>
    </w:lvl>
    <w:lvl w:ilvl="3" w:tplc="9DDEB900">
      <w:start w:val="1"/>
      <w:numFmt w:val="bullet"/>
      <w:lvlText w:val=""/>
      <w:lvlJc w:val="left"/>
      <w:pPr>
        <w:ind w:left="2880" w:hanging="360"/>
      </w:pPr>
      <w:rPr>
        <w:rFonts w:ascii="Symbol" w:hAnsi="Symbol" w:hint="default"/>
      </w:rPr>
    </w:lvl>
    <w:lvl w:ilvl="4" w:tplc="ACB41534">
      <w:start w:val="1"/>
      <w:numFmt w:val="bullet"/>
      <w:lvlText w:val="o"/>
      <w:lvlJc w:val="left"/>
      <w:pPr>
        <w:ind w:left="3600" w:hanging="360"/>
      </w:pPr>
      <w:rPr>
        <w:rFonts w:ascii="Courier New" w:hAnsi="Courier New" w:hint="default"/>
      </w:rPr>
    </w:lvl>
    <w:lvl w:ilvl="5" w:tplc="DF86A6D8">
      <w:start w:val="1"/>
      <w:numFmt w:val="bullet"/>
      <w:lvlText w:val=""/>
      <w:lvlJc w:val="left"/>
      <w:pPr>
        <w:ind w:left="4320" w:hanging="360"/>
      </w:pPr>
      <w:rPr>
        <w:rFonts w:ascii="Wingdings" w:hAnsi="Wingdings" w:hint="default"/>
      </w:rPr>
    </w:lvl>
    <w:lvl w:ilvl="6" w:tplc="3C584EA2">
      <w:start w:val="1"/>
      <w:numFmt w:val="bullet"/>
      <w:lvlText w:val=""/>
      <w:lvlJc w:val="left"/>
      <w:pPr>
        <w:ind w:left="5040" w:hanging="360"/>
      </w:pPr>
      <w:rPr>
        <w:rFonts w:ascii="Symbol" w:hAnsi="Symbol" w:hint="default"/>
      </w:rPr>
    </w:lvl>
    <w:lvl w:ilvl="7" w:tplc="FDC4CDC4">
      <w:start w:val="1"/>
      <w:numFmt w:val="bullet"/>
      <w:lvlText w:val="o"/>
      <w:lvlJc w:val="left"/>
      <w:pPr>
        <w:ind w:left="5760" w:hanging="360"/>
      </w:pPr>
      <w:rPr>
        <w:rFonts w:ascii="Courier New" w:hAnsi="Courier New" w:hint="default"/>
      </w:rPr>
    </w:lvl>
    <w:lvl w:ilvl="8" w:tplc="644C36FA">
      <w:start w:val="1"/>
      <w:numFmt w:val="bullet"/>
      <w:lvlText w:val=""/>
      <w:lvlJc w:val="left"/>
      <w:pPr>
        <w:ind w:left="6480" w:hanging="360"/>
      </w:pPr>
      <w:rPr>
        <w:rFonts w:ascii="Wingdings" w:hAnsi="Wingdings" w:hint="default"/>
      </w:rPr>
    </w:lvl>
  </w:abstractNum>
  <w:abstractNum w:abstractNumId="25" w15:restartNumberingAfterBreak="0">
    <w:nsid w:val="56827B4E"/>
    <w:multiLevelType w:val="hybridMultilevel"/>
    <w:tmpl w:val="74F69BF6"/>
    <w:lvl w:ilvl="0" w:tplc="A36AA9AC">
      <w:start w:val="1"/>
      <w:numFmt w:val="bullet"/>
      <w:lvlText w:val="•"/>
      <w:lvlJc w:val="left"/>
      <w:pPr>
        <w:tabs>
          <w:tab w:val="num" w:pos="720"/>
        </w:tabs>
        <w:ind w:left="720" w:hanging="360"/>
      </w:pPr>
      <w:rPr>
        <w:rFonts w:ascii="Arial" w:hAnsi="Arial" w:hint="default"/>
      </w:rPr>
    </w:lvl>
    <w:lvl w:ilvl="1" w:tplc="D5A22900" w:tentative="1">
      <w:start w:val="1"/>
      <w:numFmt w:val="bullet"/>
      <w:lvlText w:val="•"/>
      <w:lvlJc w:val="left"/>
      <w:pPr>
        <w:tabs>
          <w:tab w:val="num" w:pos="1440"/>
        </w:tabs>
        <w:ind w:left="1440" w:hanging="360"/>
      </w:pPr>
      <w:rPr>
        <w:rFonts w:ascii="Arial" w:hAnsi="Arial" w:hint="default"/>
      </w:rPr>
    </w:lvl>
    <w:lvl w:ilvl="2" w:tplc="5D785774" w:tentative="1">
      <w:start w:val="1"/>
      <w:numFmt w:val="bullet"/>
      <w:lvlText w:val="•"/>
      <w:lvlJc w:val="left"/>
      <w:pPr>
        <w:tabs>
          <w:tab w:val="num" w:pos="2160"/>
        </w:tabs>
        <w:ind w:left="2160" w:hanging="360"/>
      </w:pPr>
      <w:rPr>
        <w:rFonts w:ascii="Arial" w:hAnsi="Arial" w:hint="default"/>
      </w:rPr>
    </w:lvl>
    <w:lvl w:ilvl="3" w:tplc="68A281E4" w:tentative="1">
      <w:start w:val="1"/>
      <w:numFmt w:val="bullet"/>
      <w:lvlText w:val="•"/>
      <w:lvlJc w:val="left"/>
      <w:pPr>
        <w:tabs>
          <w:tab w:val="num" w:pos="2880"/>
        </w:tabs>
        <w:ind w:left="2880" w:hanging="360"/>
      </w:pPr>
      <w:rPr>
        <w:rFonts w:ascii="Arial" w:hAnsi="Arial" w:hint="default"/>
      </w:rPr>
    </w:lvl>
    <w:lvl w:ilvl="4" w:tplc="8DB6FC88" w:tentative="1">
      <w:start w:val="1"/>
      <w:numFmt w:val="bullet"/>
      <w:lvlText w:val="•"/>
      <w:lvlJc w:val="left"/>
      <w:pPr>
        <w:tabs>
          <w:tab w:val="num" w:pos="3600"/>
        </w:tabs>
        <w:ind w:left="3600" w:hanging="360"/>
      </w:pPr>
      <w:rPr>
        <w:rFonts w:ascii="Arial" w:hAnsi="Arial" w:hint="default"/>
      </w:rPr>
    </w:lvl>
    <w:lvl w:ilvl="5" w:tplc="7B4CB266" w:tentative="1">
      <w:start w:val="1"/>
      <w:numFmt w:val="bullet"/>
      <w:lvlText w:val="•"/>
      <w:lvlJc w:val="left"/>
      <w:pPr>
        <w:tabs>
          <w:tab w:val="num" w:pos="4320"/>
        </w:tabs>
        <w:ind w:left="4320" w:hanging="360"/>
      </w:pPr>
      <w:rPr>
        <w:rFonts w:ascii="Arial" w:hAnsi="Arial" w:hint="default"/>
      </w:rPr>
    </w:lvl>
    <w:lvl w:ilvl="6" w:tplc="740C6C8A" w:tentative="1">
      <w:start w:val="1"/>
      <w:numFmt w:val="bullet"/>
      <w:lvlText w:val="•"/>
      <w:lvlJc w:val="left"/>
      <w:pPr>
        <w:tabs>
          <w:tab w:val="num" w:pos="5040"/>
        </w:tabs>
        <w:ind w:left="5040" w:hanging="360"/>
      </w:pPr>
      <w:rPr>
        <w:rFonts w:ascii="Arial" w:hAnsi="Arial" w:hint="default"/>
      </w:rPr>
    </w:lvl>
    <w:lvl w:ilvl="7" w:tplc="48263918" w:tentative="1">
      <w:start w:val="1"/>
      <w:numFmt w:val="bullet"/>
      <w:lvlText w:val="•"/>
      <w:lvlJc w:val="left"/>
      <w:pPr>
        <w:tabs>
          <w:tab w:val="num" w:pos="5760"/>
        </w:tabs>
        <w:ind w:left="5760" w:hanging="360"/>
      </w:pPr>
      <w:rPr>
        <w:rFonts w:ascii="Arial" w:hAnsi="Arial" w:hint="default"/>
      </w:rPr>
    </w:lvl>
    <w:lvl w:ilvl="8" w:tplc="DFF6A3D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9C522DD"/>
    <w:multiLevelType w:val="hybridMultilevel"/>
    <w:tmpl w:val="8432E608"/>
    <w:lvl w:ilvl="0" w:tplc="66E49F06">
      <w:start w:val="1"/>
      <w:numFmt w:val="bullet"/>
      <w:lvlText w:val="•"/>
      <w:lvlJc w:val="left"/>
      <w:pPr>
        <w:tabs>
          <w:tab w:val="num" w:pos="720"/>
        </w:tabs>
        <w:ind w:left="720" w:hanging="360"/>
      </w:pPr>
      <w:rPr>
        <w:rFonts w:ascii="Arial" w:hAnsi="Arial" w:hint="default"/>
      </w:rPr>
    </w:lvl>
    <w:lvl w:ilvl="1" w:tplc="4CC0DEAA" w:tentative="1">
      <w:start w:val="1"/>
      <w:numFmt w:val="bullet"/>
      <w:lvlText w:val="•"/>
      <w:lvlJc w:val="left"/>
      <w:pPr>
        <w:tabs>
          <w:tab w:val="num" w:pos="1440"/>
        </w:tabs>
        <w:ind w:left="1440" w:hanging="360"/>
      </w:pPr>
      <w:rPr>
        <w:rFonts w:ascii="Arial" w:hAnsi="Arial" w:hint="default"/>
      </w:rPr>
    </w:lvl>
    <w:lvl w:ilvl="2" w:tplc="A274CFB2" w:tentative="1">
      <w:start w:val="1"/>
      <w:numFmt w:val="bullet"/>
      <w:lvlText w:val="•"/>
      <w:lvlJc w:val="left"/>
      <w:pPr>
        <w:tabs>
          <w:tab w:val="num" w:pos="2160"/>
        </w:tabs>
        <w:ind w:left="2160" w:hanging="360"/>
      </w:pPr>
      <w:rPr>
        <w:rFonts w:ascii="Arial" w:hAnsi="Arial" w:hint="default"/>
      </w:rPr>
    </w:lvl>
    <w:lvl w:ilvl="3" w:tplc="73EED88C" w:tentative="1">
      <w:start w:val="1"/>
      <w:numFmt w:val="bullet"/>
      <w:lvlText w:val="•"/>
      <w:lvlJc w:val="left"/>
      <w:pPr>
        <w:tabs>
          <w:tab w:val="num" w:pos="2880"/>
        </w:tabs>
        <w:ind w:left="2880" w:hanging="360"/>
      </w:pPr>
      <w:rPr>
        <w:rFonts w:ascii="Arial" w:hAnsi="Arial" w:hint="default"/>
      </w:rPr>
    </w:lvl>
    <w:lvl w:ilvl="4" w:tplc="061E1E94" w:tentative="1">
      <w:start w:val="1"/>
      <w:numFmt w:val="bullet"/>
      <w:lvlText w:val="•"/>
      <w:lvlJc w:val="left"/>
      <w:pPr>
        <w:tabs>
          <w:tab w:val="num" w:pos="3600"/>
        </w:tabs>
        <w:ind w:left="3600" w:hanging="360"/>
      </w:pPr>
      <w:rPr>
        <w:rFonts w:ascii="Arial" w:hAnsi="Arial" w:hint="default"/>
      </w:rPr>
    </w:lvl>
    <w:lvl w:ilvl="5" w:tplc="66FAE2A2" w:tentative="1">
      <w:start w:val="1"/>
      <w:numFmt w:val="bullet"/>
      <w:lvlText w:val="•"/>
      <w:lvlJc w:val="left"/>
      <w:pPr>
        <w:tabs>
          <w:tab w:val="num" w:pos="4320"/>
        </w:tabs>
        <w:ind w:left="4320" w:hanging="360"/>
      </w:pPr>
      <w:rPr>
        <w:rFonts w:ascii="Arial" w:hAnsi="Arial" w:hint="default"/>
      </w:rPr>
    </w:lvl>
    <w:lvl w:ilvl="6" w:tplc="008081B2" w:tentative="1">
      <w:start w:val="1"/>
      <w:numFmt w:val="bullet"/>
      <w:lvlText w:val="•"/>
      <w:lvlJc w:val="left"/>
      <w:pPr>
        <w:tabs>
          <w:tab w:val="num" w:pos="5040"/>
        </w:tabs>
        <w:ind w:left="5040" w:hanging="360"/>
      </w:pPr>
      <w:rPr>
        <w:rFonts w:ascii="Arial" w:hAnsi="Arial" w:hint="default"/>
      </w:rPr>
    </w:lvl>
    <w:lvl w:ilvl="7" w:tplc="2092F6B4" w:tentative="1">
      <w:start w:val="1"/>
      <w:numFmt w:val="bullet"/>
      <w:lvlText w:val="•"/>
      <w:lvlJc w:val="left"/>
      <w:pPr>
        <w:tabs>
          <w:tab w:val="num" w:pos="5760"/>
        </w:tabs>
        <w:ind w:left="5760" w:hanging="360"/>
      </w:pPr>
      <w:rPr>
        <w:rFonts w:ascii="Arial" w:hAnsi="Arial" w:hint="default"/>
      </w:rPr>
    </w:lvl>
    <w:lvl w:ilvl="8" w:tplc="DE82E4A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E620D61"/>
    <w:multiLevelType w:val="hybridMultilevel"/>
    <w:tmpl w:val="18B8BC34"/>
    <w:lvl w:ilvl="0" w:tplc="C316B8F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EA4F0A"/>
    <w:multiLevelType w:val="hybridMultilevel"/>
    <w:tmpl w:val="E45AF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BA43770"/>
    <w:multiLevelType w:val="hybridMultilevel"/>
    <w:tmpl w:val="04D25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71725C"/>
    <w:multiLevelType w:val="hybridMultilevel"/>
    <w:tmpl w:val="FFFFFFFF"/>
    <w:lvl w:ilvl="0" w:tplc="03FE71F0">
      <w:start w:val="1"/>
      <w:numFmt w:val="bullet"/>
      <w:lvlText w:val=""/>
      <w:lvlJc w:val="left"/>
      <w:pPr>
        <w:ind w:left="720" w:hanging="360"/>
      </w:pPr>
      <w:rPr>
        <w:rFonts w:ascii="Symbol" w:hAnsi="Symbol" w:hint="default"/>
      </w:rPr>
    </w:lvl>
    <w:lvl w:ilvl="1" w:tplc="9BE40422">
      <w:start w:val="1"/>
      <w:numFmt w:val="bullet"/>
      <w:lvlText w:val="o"/>
      <w:lvlJc w:val="left"/>
      <w:pPr>
        <w:ind w:left="1440" w:hanging="360"/>
      </w:pPr>
      <w:rPr>
        <w:rFonts w:ascii="Courier New" w:hAnsi="Courier New" w:hint="default"/>
      </w:rPr>
    </w:lvl>
    <w:lvl w:ilvl="2" w:tplc="C8202324">
      <w:start w:val="1"/>
      <w:numFmt w:val="bullet"/>
      <w:lvlText w:val=""/>
      <w:lvlJc w:val="left"/>
      <w:pPr>
        <w:ind w:left="2160" w:hanging="360"/>
      </w:pPr>
      <w:rPr>
        <w:rFonts w:ascii="Wingdings" w:hAnsi="Wingdings" w:hint="default"/>
      </w:rPr>
    </w:lvl>
    <w:lvl w:ilvl="3" w:tplc="903CE2E8">
      <w:start w:val="1"/>
      <w:numFmt w:val="bullet"/>
      <w:lvlText w:val=""/>
      <w:lvlJc w:val="left"/>
      <w:pPr>
        <w:ind w:left="2880" w:hanging="360"/>
      </w:pPr>
      <w:rPr>
        <w:rFonts w:ascii="Symbol" w:hAnsi="Symbol" w:hint="default"/>
      </w:rPr>
    </w:lvl>
    <w:lvl w:ilvl="4" w:tplc="75CA504C">
      <w:start w:val="1"/>
      <w:numFmt w:val="bullet"/>
      <w:lvlText w:val="o"/>
      <w:lvlJc w:val="left"/>
      <w:pPr>
        <w:ind w:left="3600" w:hanging="360"/>
      </w:pPr>
      <w:rPr>
        <w:rFonts w:ascii="Courier New" w:hAnsi="Courier New" w:hint="default"/>
      </w:rPr>
    </w:lvl>
    <w:lvl w:ilvl="5" w:tplc="016E1B7A">
      <w:start w:val="1"/>
      <w:numFmt w:val="bullet"/>
      <w:lvlText w:val=""/>
      <w:lvlJc w:val="left"/>
      <w:pPr>
        <w:ind w:left="4320" w:hanging="360"/>
      </w:pPr>
      <w:rPr>
        <w:rFonts w:ascii="Wingdings" w:hAnsi="Wingdings" w:hint="default"/>
      </w:rPr>
    </w:lvl>
    <w:lvl w:ilvl="6" w:tplc="727C7BEA">
      <w:start w:val="1"/>
      <w:numFmt w:val="bullet"/>
      <w:lvlText w:val=""/>
      <w:lvlJc w:val="left"/>
      <w:pPr>
        <w:ind w:left="5040" w:hanging="360"/>
      </w:pPr>
      <w:rPr>
        <w:rFonts w:ascii="Symbol" w:hAnsi="Symbol" w:hint="default"/>
      </w:rPr>
    </w:lvl>
    <w:lvl w:ilvl="7" w:tplc="5B4CFBD6">
      <w:start w:val="1"/>
      <w:numFmt w:val="bullet"/>
      <w:lvlText w:val="o"/>
      <w:lvlJc w:val="left"/>
      <w:pPr>
        <w:ind w:left="5760" w:hanging="360"/>
      </w:pPr>
      <w:rPr>
        <w:rFonts w:ascii="Courier New" w:hAnsi="Courier New" w:hint="default"/>
      </w:rPr>
    </w:lvl>
    <w:lvl w:ilvl="8" w:tplc="D8C485BC">
      <w:start w:val="1"/>
      <w:numFmt w:val="bullet"/>
      <w:lvlText w:val=""/>
      <w:lvlJc w:val="left"/>
      <w:pPr>
        <w:ind w:left="6480" w:hanging="360"/>
      </w:pPr>
      <w:rPr>
        <w:rFonts w:ascii="Wingdings" w:hAnsi="Wingdings" w:hint="default"/>
      </w:rPr>
    </w:lvl>
  </w:abstractNum>
  <w:abstractNum w:abstractNumId="31" w15:restartNumberingAfterBreak="0">
    <w:nsid w:val="6D7F66C3"/>
    <w:multiLevelType w:val="hybridMultilevel"/>
    <w:tmpl w:val="9DF433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E2C6E8D"/>
    <w:multiLevelType w:val="hybridMultilevel"/>
    <w:tmpl w:val="F34A2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6775E2"/>
    <w:multiLevelType w:val="hybridMultilevel"/>
    <w:tmpl w:val="7EFC0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D311339"/>
    <w:multiLevelType w:val="hybridMultilevel"/>
    <w:tmpl w:val="4A868EB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8335418">
    <w:abstractNumId w:val="3"/>
  </w:num>
  <w:num w:numId="2" w16cid:durableId="551312290">
    <w:abstractNumId w:val="19"/>
  </w:num>
  <w:num w:numId="3" w16cid:durableId="893661508">
    <w:abstractNumId w:val="30"/>
  </w:num>
  <w:num w:numId="4" w16cid:durableId="1049719580">
    <w:abstractNumId w:val="1"/>
  </w:num>
  <w:num w:numId="5" w16cid:durableId="763308185">
    <w:abstractNumId w:val="12"/>
  </w:num>
  <w:num w:numId="6" w16cid:durableId="611516516">
    <w:abstractNumId w:val="33"/>
  </w:num>
  <w:num w:numId="7" w16cid:durableId="126314205">
    <w:abstractNumId w:val="25"/>
  </w:num>
  <w:num w:numId="8" w16cid:durableId="634602583">
    <w:abstractNumId w:val="17"/>
  </w:num>
  <w:num w:numId="9" w16cid:durableId="1224100383">
    <w:abstractNumId w:val="1"/>
  </w:num>
  <w:num w:numId="10" w16cid:durableId="517817076">
    <w:abstractNumId w:val="28"/>
  </w:num>
  <w:num w:numId="11" w16cid:durableId="439642894">
    <w:abstractNumId w:val="21"/>
  </w:num>
  <w:num w:numId="12" w16cid:durableId="1314286549">
    <w:abstractNumId w:val="20"/>
  </w:num>
  <w:num w:numId="13" w16cid:durableId="868762892">
    <w:abstractNumId w:val="26"/>
  </w:num>
  <w:num w:numId="14" w16cid:durableId="67845544">
    <w:abstractNumId w:val="4"/>
  </w:num>
  <w:num w:numId="15" w16cid:durableId="546255595">
    <w:abstractNumId w:val="7"/>
  </w:num>
  <w:num w:numId="16" w16cid:durableId="831988540">
    <w:abstractNumId w:val="16"/>
  </w:num>
  <w:num w:numId="17" w16cid:durableId="1713849309">
    <w:abstractNumId w:val="8"/>
  </w:num>
  <w:num w:numId="18" w16cid:durableId="808287039">
    <w:abstractNumId w:val="15"/>
  </w:num>
  <w:num w:numId="19" w16cid:durableId="932711095">
    <w:abstractNumId w:val="31"/>
  </w:num>
  <w:num w:numId="20" w16cid:durableId="1191918675">
    <w:abstractNumId w:val="0"/>
  </w:num>
  <w:num w:numId="21" w16cid:durableId="1957524059">
    <w:abstractNumId w:val="14"/>
  </w:num>
  <w:num w:numId="22" w16cid:durableId="1733237598">
    <w:abstractNumId w:val="13"/>
  </w:num>
  <w:num w:numId="23" w16cid:durableId="2005162389">
    <w:abstractNumId w:val="34"/>
  </w:num>
  <w:num w:numId="24" w16cid:durableId="1631978126">
    <w:abstractNumId w:val="32"/>
  </w:num>
  <w:num w:numId="25" w16cid:durableId="19795341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8381023">
    <w:abstractNumId w:val="18"/>
  </w:num>
  <w:num w:numId="27" w16cid:durableId="629363476">
    <w:abstractNumId w:val="10"/>
  </w:num>
  <w:num w:numId="28" w16cid:durableId="2070180656">
    <w:abstractNumId w:val="2"/>
  </w:num>
  <w:num w:numId="29" w16cid:durableId="1997225811">
    <w:abstractNumId w:val="6"/>
  </w:num>
  <w:num w:numId="30" w16cid:durableId="23605911">
    <w:abstractNumId w:val="27"/>
  </w:num>
  <w:num w:numId="31" w16cid:durableId="2027056044">
    <w:abstractNumId w:val="11"/>
  </w:num>
  <w:num w:numId="32" w16cid:durableId="257833641">
    <w:abstractNumId w:val="29"/>
  </w:num>
  <w:num w:numId="33" w16cid:durableId="1979023053">
    <w:abstractNumId w:val="9"/>
  </w:num>
  <w:num w:numId="34" w16cid:durableId="382797144">
    <w:abstractNumId w:val="23"/>
  </w:num>
  <w:num w:numId="35" w16cid:durableId="808472005">
    <w:abstractNumId w:val="5"/>
  </w:num>
  <w:num w:numId="36" w16cid:durableId="617755822">
    <w:abstractNumId w:val="22"/>
  </w:num>
  <w:num w:numId="37" w16cid:durableId="9896766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0348A8"/>
    <w:rsid w:val="000016AD"/>
    <w:rsid w:val="00002BAE"/>
    <w:rsid w:val="00002E78"/>
    <w:rsid w:val="000040F0"/>
    <w:rsid w:val="0000778A"/>
    <w:rsid w:val="000103B5"/>
    <w:rsid w:val="0001120B"/>
    <w:rsid w:val="00011E25"/>
    <w:rsid w:val="00012ABA"/>
    <w:rsid w:val="000149F6"/>
    <w:rsid w:val="000151BD"/>
    <w:rsid w:val="00015C29"/>
    <w:rsid w:val="00016169"/>
    <w:rsid w:val="00021148"/>
    <w:rsid w:val="0002250F"/>
    <w:rsid w:val="00024893"/>
    <w:rsid w:val="0002750B"/>
    <w:rsid w:val="00031D1A"/>
    <w:rsid w:val="0003387D"/>
    <w:rsid w:val="000345E5"/>
    <w:rsid w:val="000348A8"/>
    <w:rsid w:val="000360E7"/>
    <w:rsid w:val="0004107F"/>
    <w:rsid w:val="00042D4F"/>
    <w:rsid w:val="00042F0B"/>
    <w:rsid w:val="00042F32"/>
    <w:rsid w:val="00045AEA"/>
    <w:rsid w:val="00046C28"/>
    <w:rsid w:val="0004747C"/>
    <w:rsid w:val="000476DB"/>
    <w:rsid w:val="000479AB"/>
    <w:rsid w:val="00051A04"/>
    <w:rsid w:val="000539BF"/>
    <w:rsid w:val="00054E56"/>
    <w:rsid w:val="000552C8"/>
    <w:rsid w:val="00061C8B"/>
    <w:rsid w:val="0006425F"/>
    <w:rsid w:val="00064A04"/>
    <w:rsid w:val="00067CFF"/>
    <w:rsid w:val="00070B40"/>
    <w:rsid w:val="00071AEC"/>
    <w:rsid w:val="000726C2"/>
    <w:rsid w:val="00073415"/>
    <w:rsid w:val="00074969"/>
    <w:rsid w:val="0008479F"/>
    <w:rsid w:val="00085154"/>
    <w:rsid w:val="000862BA"/>
    <w:rsid w:val="0008710A"/>
    <w:rsid w:val="0009161A"/>
    <w:rsid w:val="00093FE5"/>
    <w:rsid w:val="00094D71"/>
    <w:rsid w:val="000A13B5"/>
    <w:rsid w:val="000A20CC"/>
    <w:rsid w:val="000A39D4"/>
    <w:rsid w:val="000A419E"/>
    <w:rsid w:val="000B2DD1"/>
    <w:rsid w:val="000B301A"/>
    <w:rsid w:val="000B34D3"/>
    <w:rsid w:val="000B47DA"/>
    <w:rsid w:val="000B615B"/>
    <w:rsid w:val="000B67D6"/>
    <w:rsid w:val="000B6E49"/>
    <w:rsid w:val="000B6F81"/>
    <w:rsid w:val="000C00D4"/>
    <w:rsid w:val="000C0AC4"/>
    <w:rsid w:val="000C1390"/>
    <w:rsid w:val="000C1733"/>
    <w:rsid w:val="000C1BE2"/>
    <w:rsid w:val="000C3EEE"/>
    <w:rsid w:val="000C6F3E"/>
    <w:rsid w:val="000C753D"/>
    <w:rsid w:val="000D1108"/>
    <w:rsid w:val="000D1E57"/>
    <w:rsid w:val="000D22F8"/>
    <w:rsid w:val="000D266C"/>
    <w:rsid w:val="000D2F2B"/>
    <w:rsid w:val="000D3A49"/>
    <w:rsid w:val="000D4A59"/>
    <w:rsid w:val="000D4CE5"/>
    <w:rsid w:val="000D6650"/>
    <w:rsid w:val="000D7228"/>
    <w:rsid w:val="000E0882"/>
    <w:rsid w:val="000E2AE2"/>
    <w:rsid w:val="000F1D26"/>
    <w:rsid w:val="000F4952"/>
    <w:rsid w:val="000F5F0C"/>
    <w:rsid w:val="0010065E"/>
    <w:rsid w:val="00101670"/>
    <w:rsid w:val="0010405F"/>
    <w:rsid w:val="00106A0F"/>
    <w:rsid w:val="00115B13"/>
    <w:rsid w:val="00116A20"/>
    <w:rsid w:val="001204C0"/>
    <w:rsid w:val="00123FC6"/>
    <w:rsid w:val="001241FC"/>
    <w:rsid w:val="00124EBE"/>
    <w:rsid w:val="00126370"/>
    <w:rsid w:val="00126956"/>
    <w:rsid w:val="00133F2B"/>
    <w:rsid w:val="00134928"/>
    <w:rsid w:val="00135315"/>
    <w:rsid w:val="00135E26"/>
    <w:rsid w:val="00137302"/>
    <w:rsid w:val="0013778C"/>
    <w:rsid w:val="00140996"/>
    <w:rsid w:val="0014123B"/>
    <w:rsid w:val="00143CC4"/>
    <w:rsid w:val="00143CCC"/>
    <w:rsid w:val="00146798"/>
    <w:rsid w:val="0015170B"/>
    <w:rsid w:val="001519BD"/>
    <w:rsid w:val="001527BB"/>
    <w:rsid w:val="00152C1B"/>
    <w:rsid w:val="001535EB"/>
    <w:rsid w:val="001542CD"/>
    <w:rsid w:val="001575F7"/>
    <w:rsid w:val="00161238"/>
    <w:rsid w:val="00163937"/>
    <w:rsid w:val="0016558D"/>
    <w:rsid w:val="0016593E"/>
    <w:rsid w:val="001671F4"/>
    <w:rsid w:val="00175FD8"/>
    <w:rsid w:val="001803D9"/>
    <w:rsid w:val="001814CC"/>
    <w:rsid w:val="00181A94"/>
    <w:rsid w:val="001822EB"/>
    <w:rsid w:val="00182AB7"/>
    <w:rsid w:val="00186CE7"/>
    <w:rsid w:val="00187D34"/>
    <w:rsid w:val="0019130C"/>
    <w:rsid w:val="001925E3"/>
    <w:rsid w:val="00192D08"/>
    <w:rsid w:val="00194721"/>
    <w:rsid w:val="0019480F"/>
    <w:rsid w:val="001A1D11"/>
    <w:rsid w:val="001A250D"/>
    <w:rsid w:val="001A4744"/>
    <w:rsid w:val="001A7344"/>
    <w:rsid w:val="001B40C0"/>
    <w:rsid w:val="001B4BC0"/>
    <w:rsid w:val="001B69F6"/>
    <w:rsid w:val="001B6CEB"/>
    <w:rsid w:val="001B7DFE"/>
    <w:rsid w:val="001C0D0F"/>
    <w:rsid w:val="001C2581"/>
    <w:rsid w:val="001C58F5"/>
    <w:rsid w:val="001C6754"/>
    <w:rsid w:val="001D134D"/>
    <w:rsid w:val="001D184C"/>
    <w:rsid w:val="001D6055"/>
    <w:rsid w:val="001E1930"/>
    <w:rsid w:val="001E45E1"/>
    <w:rsid w:val="001E4978"/>
    <w:rsid w:val="001E6665"/>
    <w:rsid w:val="001F0260"/>
    <w:rsid w:val="001F14D1"/>
    <w:rsid w:val="001F28B3"/>
    <w:rsid w:val="001F29BA"/>
    <w:rsid w:val="001F3058"/>
    <w:rsid w:val="001F5B94"/>
    <w:rsid w:val="0020192B"/>
    <w:rsid w:val="0020196E"/>
    <w:rsid w:val="00201D78"/>
    <w:rsid w:val="00207187"/>
    <w:rsid w:val="00210F03"/>
    <w:rsid w:val="00213419"/>
    <w:rsid w:val="00213FD5"/>
    <w:rsid w:val="00215CAA"/>
    <w:rsid w:val="00216F63"/>
    <w:rsid w:val="00224FDB"/>
    <w:rsid w:val="0022567E"/>
    <w:rsid w:val="002312C4"/>
    <w:rsid w:val="00232F4B"/>
    <w:rsid w:val="0023341E"/>
    <w:rsid w:val="002342CE"/>
    <w:rsid w:val="0024221B"/>
    <w:rsid w:val="00242A55"/>
    <w:rsid w:val="00242EC5"/>
    <w:rsid w:val="002452D4"/>
    <w:rsid w:val="0024671A"/>
    <w:rsid w:val="00253325"/>
    <w:rsid w:val="002548EF"/>
    <w:rsid w:val="00255C01"/>
    <w:rsid w:val="00256688"/>
    <w:rsid w:val="00260325"/>
    <w:rsid w:val="0026050C"/>
    <w:rsid w:val="00262303"/>
    <w:rsid w:val="002631E2"/>
    <w:rsid w:val="0026515F"/>
    <w:rsid w:val="00266819"/>
    <w:rsid w:val="00266B6C"/>
    <w:rsid w:val="0026781E"/>
    <w:rsid w:val="00275D59"/>
    <w:rsid w:val="00275FB7"/>
    <w:rsid w:val="00277D16"/>
    <w:rsid w:val="00277E81"/>
    <w:rsid w:val="00280315"/>
    <w:rsid w:val="00280DA5"/>
    <w:rsid w:val="002905DA"/>
    <w:rsid w:val="00291BD2"/>
    <w:rsid w:val="0029202C"/>
    <w:rsid w:val="002937E9"/>
    <w:rsid w:val="002949CC"/>
    <w:rsid w:val="00296851"/>
    <w:rsid w:val="002A023D"/>
    <w:rsid w:val="002A1AA4"/>
    <w:rsid w:val="002A6064"/>
    <w:rsid w:val="002A6FA5"/>
    <w:rsid w:val="002B08E1"/>
    <w:rsid w:val="002B1032"/>
    <w:rsid w:val="002B123D"/>
    <w:rsid w:val="002B2DDA"/>
    <w:rsid w:val="002B49AE"/>
    <w:rsid w:val="002B4D83"/>
    <w:rsid w:val="002B5489"/>
    <w:rsid w:val="002B669E"/>
    <w:rsid w:val="002C16A8"/>
    <w:rsid w:val="002C5017"/>
    <w:rsid w:val="002C5C72"/>
    <w:rsid w:val="002D0A01"/>
    <w:rsid w:val="002D2078"/>
    <w:rsid w:val="002D3E47"/>
    <w:rsid w:val="002D5CA3"/>
    <w:rsid w:val="002E108D"/>
    <w:rsid w:val="002E1660"/>
    <w:rsid w:val="002E2EB4"/>
    <w:rsid w:val="002E42BD"/>
    <w:rsid w:val="002E4579"/>
    <w:rsid w:val="002E5BC9"/>
    <w:rsid w:val="002E5C8D"/>
    <w:rsid w:val="002E6406"/>
    <w:rsid w:val="002E6843"/>
    <w:rsid w:val="002E761C"/>
    <w:rsid w:val="002F0BEE"/>
    <w:rsid w:val="002F19F4"/>
    <w:rsid w:val="002F52CD"/>
    <w:rsid w:val="002F7626"/>
    <w:rsid w:val="002F7769"/>
    <w:rsid w:val="00300128"/>
    <w:rsid w:val="00300F58"/>
    <w:rsid w:val="003016AD"/>
    <w:rsid w:val="00302F3B"/>
    <w:rsid w:val="00302FAF"/>
    <w:rsid w:val="003048EF"/>
    <w:rsid w:val="00305DF2"/>
    <w:rsid w:val="00305E77"/>
    <w:rsid w:val="00312F8C"/>
    <w:rsid w:val="00314A9A"/>
    <w:rsid w:val="00315E82"/>
    <w:rsid w:val="003206C1"/>
    <w:rsid w:val="003250DD"/>
    <w:rsid w:val="003255B0"/>
    <w:rsid w:val="00325F7D"/>
    <w:rsid w:val="00326B7F"/>
    <w:rsid w:val="00327B2C"/>
    <w:rsid w:val="00330619"/>
    <w:rsid w:val="00330D3D"/>
    <w:rsid w:val="00337A15"/>
    <w:rsid w:val="00337EB8"/>
    <w:rsid w:val="00340031"/>
    <w:rsid w:val="00341FB5"/>
    <w:rsid w:val="0034304C"/>
    <w:rsid w:val="00343CD4"/>
    <w:rsid w:val="00346B75"/>
    <w:rsid w:val="0035050F"/>
    <w:rsid w:val="00352160"/>
    <w:rsid w:val="003545E3"/>
    <w:rsid w:val="00354985"/>
    <w:rsid w:val="00355BCC"/>
    <w:rsid w:val="00355D11"/>
    <w:rsid w:val="0035766C"/>
    <w:rsid w:val="003607B2"/>
    <w:rsid w:val="00361120"/>
    <w:rsid w:val="00361157"/>
    <w:rsid w:val="00363D9F"/>
    <w:rsid w:val="00367060"/>
    <w:rsid w:val="00370087"/>
    <w:rsid w:val="0037038F"/>
    <w:rsid w:val="00370777"/>
    <w:rsid w:val="003713D0"/>
    <w:rsid w:val="00371D4F"/>
    <w:rsid w:val="00372361"/>
    <w:rsid w:val="00373DE3"/>
    <w:rsid w:val="003758FC"/>
    <w:rsid w:val="0037703A"/>
    <w:rsid w:val="00380CFD"/>
    <w:rsid w:val="003817EC"/>
    <w:rsid w:val="00382B26"/>
    <w:rsid w:val="00383826"/>
    <w:rsid w:val="00384F68"/>
    <w:rsid w:val="00386DD8"/>
    <w:rsid w:val="00390D56"/>
    <w:rsid w:val="00390E24"/>
    <w:rsid w:val="00392F54"/>
    <w:rsid w:val="00394C0B"/>
    <w:rsid w:val="00396158"/>
    <w:rsid w:val="00396C9F"/>
    <w:rsid w:val="003A135E"/>
    <w:rsid w:val="003A1DF0"/>
    <w:rsid w:val="003A25B1"/>
    <w:rsid w:val="003A2CE7"/>
    <w:rsid w:val="003A3B88"/>
    <w:rsid w:val="003A4C03"/>
    <w:rsid w:val="003B1BFD"/>
    <w:rsid w:val="003B4138"/>
    <w:rsid w:val="003B4F01"/>
    <w:rsid w:val="003B64E7"/>
    <w:rsid w:val="003B6749"/>
    <w:rsid w:val="003C34C6"/>
    <w:rsid w:val="003C55A1"/>
    <w:rsid w:val="003D0E57"/>
    <w:rsid w:val="003D215D"/>
    <w:rsid w:val="003D2A44"/>
    <w:rsid w:val="003D41E4"/>
    <w:rsid w:val="003D4913"/>
    <w:rsid w:val="003D63DC"/>
    <w:rsid w:val="003E2860"/>
    <w:rsid w:val="003E308C"/>
    <w:rsid w:val="003E312D"/>
    <w:rsid w:val="003E4944"/>
    <w:rsid w:val="003E49C1"/>
    <w:rsid w:val="003F0BAC"/>
    <w:rsid w:val="003F149B"/>
    <w:rsid w:val="00402161"/>
    <w:rsid w:val="00405DC6"/>
    <w:rsid w:val="004067C1"/>
    <w:rsid w:val="004070B9"/>
    <w:rsid w:val="004127CF"/>
    <w:rsid w:val="00417084"/>
    <w:rsid w:val="0041760C"/>
    <w:rsid w:val="00417E36"/>
    <w:rsid w:val="00420D72"/>
    <w:rsid w:val="00423C6A"/>
    <w:rsid w:val="004255BB"/>
    <w:rsid w:val="00425BBA"/>
    <w:rsid w:val="00427117"/>
    <w:rsid w:val="004330BE"/>
    <w:rsid w:val="0043425E"/>
    <w:rsid w:val="00434C31"/>
    <w:rsid w:val="004357CB"/>
    <w:rsid w:val="00440465"/>
    <w:rsid w:val="004416F4"/>
    <w:rsid w:val="004424D5"/>
    <w:rsid w:val="0044264C"/>
    <w:rsid w:val="00442B6F"/>
    <w:rsid w:val="00443775"/>
    <w:rsid w:val="00446747"/>
    <w:rsid w:val="00451073"/>
    <w:rsid w:val="004511EA"/>
    <w:rsid w:val="00451E08"/>
    <w:rsid w:val="004525DF"/>
    <w:rsid w:val="004572C1"/>
    <w:rsid w:val="004603D8"/>
    <w:rsid w:val="0046291B"/>
    <w:rsid w:val="00462BA8"/>
    <w:rsid w:val="004638A9"/>
    <w:rsid w:val="00464188"/>
    <w:rsid w:val="004657BB"/>
    <w:rsid w:val="004703D3"/>
    <w:rsid w:val="00472877"/>
    <w:rsid w:val="00472A01"/>
    <w:rsid w:val="00472CFD"/>
    <w:rsid w:val="00474B8E"/>
    <w:rsid w:val="00481008"/>
    <w:rsid w:val="004823C2"/>
    <w:rsid w:val="0048348C"/>
    <w:rsid w:val="00484A15"/>
    <w:rsid w:val="00495F54"/>
    <w:rsid w:val="00497B8D"/>
    <w:rsid w:val="004A0432"/>
    <w:rsid w:val="004A28EC"/>
    <w:rsid w:val="004A3CA0"/>
    <w:rsid w:val="004A4D9E"/>
    <w:rsid w:val="004A6E57"/>
    <w:rsid w:val="004B03F2"/>
    <w:rsid w:val="004B371A"/>
    <w:rsid w:val="004B6B7D"/>
    <w:rsid w:val="004B7A4D"/>
    <w:rsid w:val="004C0B8A"/>
    <w:rsid w:val="004C0C2F"/>
    <w:rsid w:val="004C1E20"/>
    <w:rsid w:val="004C6145"/>
    <w:rsid w:val="004C7425"/>
    <w:rsid w:val="004D0212"/>
    <w:rsid w:val="004D1D61"/>
    <w:rsid w:val="004D1F42"/>
    <w:rsid w:val="004D24DC"/>
    <w:rsid w:val="004D378C"/>
    <w:rsid w:val="004E088D"/>
    <w:rsid w:val="004E0966"/>
    <w:rsid w:val="004E29B6"/>
    <w:rsid w:val="004E38BD"/>
    <w:rsid w:val="004E6148"/>
    <w:rsid w:val="004F1199"/>
    <w:rsid w:val="004F19BC"/>
    <w:rsid w:val="004F4B9E"/>
    <w:rsid w:val="004F57CA"/>
    <w:rsid w:val="004F5880"/>
    <w:rsid w:val="00504B0B"/>
    <w:rsid w:val="00505653"/>
    <w:rsid w:val="005065CC"/>
    <w:rsid w:val="005068B4"/>
    <w:rsid w:val="005079E1"/>
    <w:rsid w:val="0051030B"/>
    <w:rsid w:val="005115E5"/>
    <w:rsid w:val="00512771"/>
    <w:rsid w:val="00512F5A"/>
    <w:rsid w:val="0051441F"/>
    <w:rsid w:val="005202C0"/>
    <w:rsid w:val="00523089"/>
    <w:rsid w:val="00523D15"/>
    <w:rsid w:val="005245FF"/>
    <w:rsid w:val="00526E4F"/>
    <w:rsid w:val="005359F8"/>
    <w:rsid w:val="00536832"/>
    <w:rsid w:val="00540336"/>
    <w:rsid w:val="00540EDF"/>
    <w:rsid w:val="00542C22"/>
    <w:rsid w:val="00542D54"/>
    <w:rsid w:val="0054499B"/>
    <w:rsid w:val="005515C6"/>
    <w:rsid w:val="00553318"/>
    <w:rsid w:val="00556D83"/>
    <w:rsid w:val="00561757"/>
    <w:rsid w:val="00563050"/>
    <w:rsid w:val="00564617"/>
    <w:rsid w:val="005660F9"/>
    <w:rsid w:val="005670FE"/>
    <w:rsid w:val="00570739"/>
    <w:rsid w:val="0057093D"/>
    <w:rsid w:val="00574BA6"/>
    <w:rsid w:val="00576B61"/>
    <w:rsid w:val="00585BAF"/>
    <w:rsid w:val="00591287"/>
    <w:rsid w:val="005949A7"/>
    <w:rsid w:val="005A1374"/>
    <w:rsid w:val="005A2FCB"/>
    <w:rsid w:val="005A5656"/>
    <w:rsid w:val="005A66E1"/>
    <w:rsid w:val="005B4731"/>
    <w:rsid w:val="005B5478"/>
    <w:rsid w:val="005C1AC3"/>
    <w:rsid w:val="005C4653"/>
    <w:rsid w:val="005C6A90"/>
    <w:rsid w:val="005D09B7"/>
    <w:rsid w:val="005D2553"/>
    <w:rsid w:val="005D2765"/>
    <w:rsid w:val="005D3163"/>
    <w:rsid w:val="005D3535"/>
    <w:rsid w:val="005D516F"/>
    <w:rsid w:val="005E0ADE"/>
    <w:rsid w:val="005E35CA"/>
    <w:rsid w:val="005E5CF1"/>
    <w:rsid w:val="005E6ED0"/>
    <w:rsid w:val="005E7203"/>
    <w:rsid w:val="005E7B05"/>
    <w:rsid w:val="005E7E28"/>
    <w:rsid w:val="005E7EC1"/>
    <w:rsid w:val="005F1932"/>
    <w:rsid w:val="005F5B82"/>
    <w:rsid w:val="005F6310"/>
    <w:rsid w:val="005F6C77"/>
    <w:rsid w:val="006017E1"/>
    <w:rsid w:val="00602576"/>
    <w:rsid w:val="00603CD2"/>
    <w:rsid w:val="00604AD8"/>
    <w:rsid w:val="0060579F"/>
    <w:rsid w:val="006073D1"/>
    <w:rsid w:val="006116D2"/>
    <w:rsid w:val="00620F6C"/>
    <w:rsid w:val="00623824"/>
    <w:rsid w:val="00626B6B"/>
    <w:rsid w:val="00630660"/>
    <w:rsid w:val="00631CD9"/>
    <w:rsid w:val="00631FED"/>
    <w:rsid w:val="00632292"/>
    <w:rsid w:val="006336B2"/>
    <w:rsid w:val="006336E0"/>
    <w:rsid w:val="00633FC1"/>
    <w:rsid w:val="006344F2"/>
    <w:rsid w:val="00634F86"/>
    <w:rsid w:val="00635624"/>
    <w:rsid w:val="006362AB"/>
    <w:rsid w:val="00637813"/>
    <w:rsid w:val="00640524"/>
    <w:rsid w:val="00640881"/>
    <w:rsid w:val="00640FA9"/>
    <w:rsid w:val="00644EB3"/>
    <w:rsid w:val="0064724B"/>
    <w:rsid w:val="00647855"/>
    <w:rsid w:val="00647FAC"/>
    <w:rsid w:val="00651E1A"/>
    <w:rsid w:val="00651F04"/>
    <w:rsid w:val="006520E3"/>
    <w:rsid w:val="00653B2E"/>
    <w:rsid w:val="0065482A"/>
    <w:rsid w:val="006555CC"/>
    <w:rsid w:val="00656FAE"/>
    <w:rsid w:val="00660D43"/>
    <w:rsid w:val="0066184D"/>
    <w:rsid w:val="00661AC4"/>
    <w:rsid w:val="006622D3"/>
    <w:rsid w:val="006626E8"/>
    <w:rsid w:val="006634BB"/>
    <w:rsid w:val="006724C2"/>
    <w:rsid w:val="00673A7E"/>
    <w:rsid w:val="00674F17"/>
    <w:rsid w:val="006768C9"/>
    <w:rsid w:val="006768CA"/>
    <w:rsid w:val="00682FE5"/>
    <w:rsid w:val="00684E79"/>
    <w:rsid w:val="006853E0"/>
    <w:rsid w:val="00691CF8"/>
    <w:rsid w:val="00694C8C"/>
    <w:rsid w:val="006A2D12"/>
    <w:rsid w:val="006A4DF9"/>
    <w:rsid w:val="006A75B2"/>
    <w:rsid w:val="006A7EB7"/>
    <w:rsid w:val="006B04F4"/>
    <w:rsid w:val="006B0567"/>
    <w:rsid w:val="006B3D4A"/>
    <w:rsid w:val="006B52D6"/>
    <w:rsid w:val="006B62D4"/>
    <w:rsid w:val="006C045C"/>
    <w:rsid w:val="006C1843"/>
    <w:rsid w:val="006C33B8"/>
    <w:rsid w:val="006C4194"/>
    <w:rsid w:val="006C4EE8"/>
    <w:rsid w:val="006C5B63"/>
    <w:rsid w:val="006C5CB3"/>
    <w:rsid w:val="006D00E2"/>
    <w:rsid w:val="006D4500"/>
    <w:rsid w:val="006D4868"/>
    <w:rsid w:val="006D5AFF"/>
    <w:rsid w:val="006D7248"/>
    <w:rsid w:val="006D7BCD"/>
    <w:rsid w:val="006E1BFC"/>
    <w:rsid w:val="006E2470"/>
    <w:rsid w:val="006E3C75"/>
    <w:rsid w:val="006E5237"/>
    <w:rsid w:val="006E53B1"/>
    <w:rsid w:val="006E5860"/>
    <w:rsid w:val="006E5F52"/>
    <w:rsid w:val="006E7420"/>
    <w:rsid w:val="006E7F86"/>
    <w:rsid w:val="006F02A7"/>
    <w:rsid w:val="006F09EB"/>
    <w:rsid w:val="006F3EC0"/>
    <w:rsid w:val="006F5822"/>
    <w:rsid w:val="006F5E13"/>
    <w:rsid w:val="006F68F4"/>
    <w:rsid w:val="006F6B34"/>
    <w:rsid w:val="006F76AC"/>
    <w:rsid w:val="006F7B07"/>
    <w:rsid w:val="007005C9"/>
    <w:rsid w:val="00702A1B"/>
    <w:rsid w:val="007043BD"/>
    <w:rsid w:val="0070533A"/>
    <w:rsid w:val="00705D05"/>
    <w:rsid w:val="007067B6"/>
    <w:rsid w:val="0071164D"/>
    <w:rsid w:val="00713405"/>
    <w:rsid w:val="00713D2A"/>
    <w:rsid w:val="00715A54"/>
    <w:rsid w:val="00716D41"/>
    <w:rsid w:val="0072050B"/>
    <w:rsid w:val="007223E1"/>
    <w:rsid w:val="007240A7"/>
    <w:rsid w:val="007276AC"/>
    <w:rsid w:val="00727F52"/>
    <w:rsid w:val="00730F1B"/>
    <w:rsid w:val="0073539F"/>
    <w:rsid w:val="00735BA9"/>
    <w:rsid w:val="00736E11"/>
    <w:rsid w:val="00736F33"/>
    <w:rsid w:val="0073768A"/>
    <w:rsid w:val="007376E1"/>
    <w:rsid w:val="007379F6"/>
    <w:rsid w:val="00737C82"/>
    <w:rsid w:val="007445C6"/>
    <w:rsid w:val="007452D7"/>
    <w:rsid w:val="007474C3"/>
    <w:rsid w:val="00747BE9"/>
    <w:rsid w:val="00751600"/>
    <w:rsid w:val="007524AB"/>
    <w:rsid w:val="007537AE"/>
    <w:rsid w:val="00754DB9"/>
    <w:rsid w:val="00755FB5"/>
    <w:rsid w:val="00761332"/>
    <w:rsid w:val="00762131"/>
    <w:rsid w:val="00765524"/>
    <w:rsid w:val="007711A8"/>
    <w:rsid w:val="00772D1C"/>
    <w:rsid w:val="00773A98"/>
    <w:rsid w:val="00773B00"/>
    <w:rsid w:val="00775039"/>
    <w:rsid w:val="00775692"/>
    <w:rsid w:val="007805BF"/>
    <w:rsid w:val="007822F3"/>
    <w:rsid w:val="00782E8F"/>
    <w:rsid w:val="00783B89"/>
    <w:rsid w:val="0078542A"/>
    <w:rsid w:val="00790ECE"/>
    <w:rsid w:val="00792B9C"/>
    <w:rsid w:val="00794E29"/>
    <w:rsid w:val="00795B48"/>
    <w:rsid w:val="007A5AEA"/>
    <w:rsid w:val="007A6943"/>
    <w:rsid w:val="007B0394"/>
    <w:rsid w:val="007B0E53"/>
    <w:rsid w:val="007B0F4C"/>
    <w:rsid w:val="007B195B"/>
    <w:rsid w:val="007B3FD3"/>
    <w:rsid w:val="007B42F8"/>
    <w:rsid w:val="007B5236"/>
    <w:rsid w:val="007B59EF"/>
    <w:rsid w:val="007B6B0A"/>
    <w:rsid w:val="007B7426"/>
    <w:rsid w:val="007B76B1"/>
    <w:rsid w:val="007C0E0C"/>
    <w:rsid w:val="007C5421"/>
    <w:rsid w:val="007C603D"/>
    <w:rsid w:val="007C68B3"/>
    <w:rsid w:val="007C7101"/>
    <w:rsid w:val="007D4B65"/>
    <w:rsid w:val="007D4DDE"/>
    <w:rsid w:val="007D5753"/>
    <w:rsid w:val="007D724F"/>
    <w:rsid w:val="007E0575"/>
    <w:rsid w:val="007E0813"/>
    <w:rsid w:val="007E1AEE"/>
    <w:rsid w:val="007E654C"/>
    <w:rsid w:val="007E6E83"/>
    <w:rsid w:val="007F149A"/>
    <w:rsid w:val="007F39BC"/>
    <w:rsid w:val="00800046"/>
    <w:rsid w:val="0080062F"/>
    <w:rsid w:val="00802EA0"/>
    <w:rsid w:val="00803F49"/>
    <w:rsid w:val="008040C3"/>
    <w:rsid w:val="008045E3"/>
    <w:rsid w:val="0080583D"/>
    <w:rsid w:val="00805B9E"/>
    <w:rsid w:val="0080611C"/>
    <w:rsid w:val="0080623A"/>
    <w:rsid w:val="008064E8"/>
    <w:rsid w:val="008112B9"/>
    <w:rsid w:val="00811D1C"/>
    <w:rsid w:val="0081363F"/>
    <w:rsid w:val="008318C3"/>
    <w:rsid w:val="00835DD3"/>
    <w:rsid w:val="00835EE6"/>
    <w:rsid w:val="00836640"/>
    <w:rsid w:val="00837595"/>
    <w:rsid w:val="00840303"/>
    <w:rsid w:val="008416D9"/>
    <w:rsid w:val="008446CE"/>
    <w:rsid w:val="00847B74"/>
    <w:rsid w:val="00847FD1"/>
    <w:rsid w:val="0085153A"/>
    <w:rsid w:val="00854197"/>
    <w:rsid w:val="008542AC"/>
    <w:rsid w:val="0085502E"/>
    <w:rsid w:val="008558C8"/>
    <w:rsid w:val="008626AC"/>
    <w:rsid w:val="00864E84"/>
    <w:rsid w:val="00865018"/>
    <w:rsid w:val="008661B3"/>
    <w:rsid w:val="00870C4F"/>
    <w:rsid w:val="00871085"/>
    <w:rsid w:val="0087187B"/>
    <w:rsid w:val="00873993"/>
    <w:rsid w:val="00873D87"/>
    <w:rsid w:val="00874203"/>
    <w:rsid w:val="008755A7"/>
    <w:rsid w:val="00880813"/>
    <w:rsid w:val="00881B06"/>
    <w:rsid w:val="0088568E"/>
    <w:rsid w:val="0088582C"/>
    <w:rsid w:val="00885F75"/>
    <w:rsid w:val="00887381"/>
    <w:rsid w:val="00890312"/>
    <w:rsid w:val="0089073D"/>
    <w:rsid w:val="0089213A"/>
    <w:rsid w:val="008943C8"/>
    <w:rsid w:val="0089545D"/>
    <w:rsid w:val="00896D93"/>
    <w:rsid w:val="0089709D"/>
    <w:rsid w:val="008A11C5"/>
    <w:rsid w:val="008A1333"/>
    <w:rsid w:val="008A1690"/>
    <w:rsid w:val="008A41F2"/>
    <w:rsid w:val="008B4351"/>
    <w:rsid w:val="008B63C8"/>
    <w:rsid w:val="008C03F4"/>
    <w:rsid w:val="008C2B14"/>
    <w:rsid w:val="008C746C"/>
    <w:rsid w:val="008C75CA"/>
    <w:rsid w:val="008C7A0B"/>
    <w:rsid w:val="008D078F"/>
    <w:rsid w:val="008D187E"/>
    <w:rsid w:val="008D1909"/>
    <w:rsid w:val="008D1EAC"/>
    <w:rsid w:val="008D38C6"/>
    <w:rsid w:val="008D6017"/>
    <w:rsid w:val="008D6F35"/>
    <w:rsid w:val="008E162A"/>
    <w:rsid w:val="008E2EE0"/>
    <w:rsid w:val="008E30A3"/>
    <w:rsid w:val="008E30D2"/>
    <w:rsid w:val="008E6707"/>
    <w:rsid w:val="008E6A5C"/>
    <w:rsid w:val="008F0AF4"/>
    <w:rsid w:val="008F117C"/>
    <w:rsid w:val="008F172F"/>
    <w:rsid w:val="008F27CA"/>
    <w:rsid w:val="008F7202"/>
    <w:rsid w:val="008F75E2"/>
    <w:rsid w:val="008F786F"/>
    <w:rsid w:val="0090437D"/>
    <w:rsid w:val="009047D0"/>
    <w:rsid w:val="00907795"/>
    <w:rsid w:val="0091209B"/>
    <w:rsid w:val="009125FD"/>
    <w:rsid w:val="00914197"/>
    <w:rsid w:val="00914F3E"/>
    <w:rsid w:val="00917D79"/>
    <w:rsid w:val="00923023"/>
    <w:rsid w:val="0092489A"/>
    <w:rsid w:val="00924DB9"/>
    <w:rsid w:val="00926DBD"/>
    <w:rsid w:val="0092752A"/>
    <w:rsid w:val="00930470"/>
    <w:rsid w:val="00932AE2"/>
    <w:rsid w:val="00936A84"/>
    <w:rsid w:val="0093701E"/>
    <w:rsid w:val="0094209E"/>
    <w:rsid w:val="00942D5D"/>
    <w:rsid w:val="00943745"/>
    <w:rsid w:val="00943B9E"/>
    <w:rsid w:val="00945B2C"/>
    <w:rsid w:val="00945C0C"/>
    <w:rsid w:val="00945EF2"/>
    <w:rsid w:val="009475D8"/>
    <w:rsid w:val="009505CF"/>
    <w:rsid w:val="00951306"/>
    <w:rsid w:val="00956461"/>
    <w:rsid w:val="0095711C"/>
    <w:rsid w:val="00962329"/>
    <w:rsid w:val="009630B1"/>
    <w:rsid w:val="00963964"/>
    <w:rsid w:val="00964056"/>
    <w:rsid w:val="009644C2"/>
    <w:rsid w:val="009653CE"/>
    <w:rsid w:val="0096631E"/>
    <w:rsid w:val="00966370"/>
    <w:rsid w:val="00966F1C"/>
    <w:rsid w:val="00967947"/>
    <w:rsid w:val="00971893"/>
    <w:rsid w:val="009726DA"/>
    <w:rsid w:val="0097527C"/>
    <w:rsid w:val="0098065A"/>
    <w:rsid w:val="00983039"/>
    <w:rsid w:val="00983B53"/>
    <w:rsid w:val="00984E8F"/>
    <w:rsid w:val="00985377"/>
    <w:rsid w:val="00985B31"/>
    <w:rsid w:val="00987AF0"/>
    <w:rsid w:val="00987F31"/>
    <w:rsid w:val="00990F7D"/>
    <w:rsid w:val="00991ECB"/>
    <w:rsid w:val="00993D7D"/>
    <w:rsid w:val="009949B3"/>
    <w:rsid w:val="00995CBD"/>
    <w:rsid w:val="00995D62"/>
    <w:rsid w:val="009A0949"/>
    <w:rsid w:val="009A1CC4"/>
    <w:rsid w:val="009A5477"/>
    <w:rsid w:val="009A5889"/>
    <w:rsid w:val="009A5AA5"/>
    <w:rsid w:val="009A5CAE"/>
    <w:rsid w:val="009A71C6"/>
    <w:rsid w:val="009B3943"/>
    <w:rsid w:val="009B5147"/>
    <w:rsid w:val="009B636C"/>
    <w:rsid w:val="009B7B40"/>
    <w:rsid w:val="009C22B0"/>
    <w:rsid w:val="009C3778"/>
    <w:rsid w:val="009C6790"/>
    <w:rsid w:val="009C78F3"/>
    <w:rsid w:val="009C7CE6"/>
    <w:rsid w:val="009D2415"/>
    <w:rsid w:val="009D760D"/>
    <w:rsid w:val="009E0EB5"/>
    <w:rsid w:val="009E1C55"/>
    <w:rsid w:val="009E36E9"/>
    <w:rsid w:val="009E5459"/>
    <w:rsid w:val="009E5ED6"/>
    <w:rsid w:val="009F006A"/>
    <w:rsid w:val="009F1EF5"/>
    <w:rsid w:val="009F30EA"/>
    <w:rsid w:val="009F4078"/>
    <w:rsid w:val="009F4CBA"/>
    <w:rsid w:val="009F58D6"/>
    <w:rsid w:val="009F5C0B"/>
    <w:rsid w:val="009F5CD1"/>
    <w:rsid w:val="009F5E58"/>
    <w:rsid w:val="009F6790"/>
    <w:rsid w:val="009F6DE7"/>
    <w:rsid w:val="009F7FBF"/>
    <w:rsid w:val="00A0160A"/>
    <w:rsid w:val="00A01F6A"/>
    <w:rsid w:val="00A04D51"/>
    <w:rsid w:val="00A0624E"/>
    <w:rsid w:val="00A1227E"/>
    <w:rsid w:val="00A12B11"/>
    <w:rsid w:val="00A13FAC"/>
    <w:rsid w:val="00A15368"/>
    <w:rsid w:val="00A16038"/>
    <w:rsid w:val="00A170EE"/>
    <w:rsid w:val="00A2015B"/>
    <w:rsid w:val="00A21E3C"/>
    <w:rsid w:val="00A220FB"/>
    <w:rsid w:val="00A22A43"/>
    <w:rsid w:val="00A233D5"/>
    <w:rsid w:val="00A241B0"/>
    <w:rsid w:val="00A2698D"/>
    <w:rsid w:val="00A35CAB"/>
    <w:rsid w:val="00A3BE33"/>
    <w:rsid w:val="00A4125D"/>
    <w:rsid w:val="00A467CE"/>
    <w:rsid w:val="00A4765D"/>
    <w:rsid w:val="00A47DF8"/>
    <w:rsid w:val="00A5088A"/>
    <w:rsid w:val="00A52D1E"/>
    <w:rsid w:val="00A541AF"/>
    <w:rsid w:val="00A55874"/>
    <w:rsid w:val="00A574DA"/>
    <w:rsid w:val="00A6486E"/>
    <w:rsid w:val="00A66B93"/>
    <w:rsid w:val="00A713E4"/>
    <w:rsid w:val="00A723E8"/>
    <w:rsid w:val="00A72859"/>
    <w:rsid w:val="00A729A2"/>
    <w:rsid w:val="00A77489"/>
    <w:rsid w:val="00A77973"/>
    <w:rsid w:val="00A77AFE"/>
    <w:rsid w:val="00A80A62"/>
    <w:rsid w:val="00A81B80"/>
    <w:rsid w:val="00A81C64"/>
    <w:rsid w:val="00A851D9"/>
    <w:rsid w:val="00A8597D"/>
    <w:rsid w:val="00A865CF"/>
    <w:rsid w:val="00A9070B"/>
    <w:rsid w:val="00A9453B"/>
    <w:rsid w:val="00A97B1B"/>
    <w:rsid w:val="00AA31CD"/>
    <w:rsid w:val="00AA32AA"/>
    <w:rsid w:val="00AA602B"/>
    <w:rsid w:val="00AA61EC"/>
    <w:rsid w:val="00AB3410"/>
    <w:rsid w:val="00AB52FB"/>
    <w:rsid w:val="00AB5841"/>
    <w:rsid w:val="00AB5EE0"/>
    <w:rsid w:val="00AB6ED7"/>
    <w:rsid w:val="00AB789E"/>
    <w:rsid w:val="00AB7925"/>
    <w:rsid w:val="00AC041E"/>
    <w:rsid w:val="00AC18B5"/>
    <w:rsid w:val="00AC2912"/>
    <w:rsid w:val="00AC2EC1"/>
    <w:rsid w:val="00AC393F"/>
    <w:rsid w:val="00AD2926"/>
    <w:rsid w:val="00AD3323"/>
    <w:rsid w:val="00AD49B4"/>
    <w:rsid w:val="00AD5DBB"/>
    <w:rsid w:val="00AD6370"/>
    <w:rsid w:val="00AD6540"/>
    <w:rsid w:val="00AE0FA7"/>
    <w:rsid w:val="00AE3039"/>
    <w:rsid w:val="00AE444E"/>
    <w:rsid w:val="00AE5F7F"/>
    <w:rsid w:val="00AE63A8"/>
    <w:rsid w:val="00AE658C"/>
    <w:rsid w:val="00AE7FDA"/>
    <w:rsid w:val="00AF03ED"/>
    <w:rsid w:val="00AF21FA"/>
    <w:rsid w:val="00AF291A"/>
    <w:rsid w:val="00AF2BCB"/>
    <w:rsid w:val="00AF42BF"/>
    <w:rsid w:val="00AF5912"/>
    <w:rsid w:val="00AF7B17"/>
    <w:rsid w:val="00B00AE6"/>
    <w:rsid w:val="00B01A50"/>
    <w:rsid w:val="00B01A8F"/>
    <w:rsid w:val="00B054A2"/>
    <w:rsid w:val="00B06A0C"/>
    <w:rsid w:val="00B06C63"/>
    <w:rsid w:val="00B0753D"/>
    <w:rsid w:val="00B10D66"/>
    <w:rsid w:val="00B12446"/>
    <w:rsid w:val="00B13C1F"/>
    <w:rsid w:val="00B14C0E"/>
    <w:rsid w:val="00B2133A"/>
    <w:rsid w:val="00B22B64"/>
    <w:rsid w:val="00B236D7"/>
    <w:rsid w:val="00B26AF0"/>
    <w:rsid w:val="00B312BA"/>
    <w:rsid w:val="00B31904"/>
    <w:rsid w:val="00B33C69"/>
    <w:rsid w:val="00B35529"/>
    <w:rsid w:val="00B35AD2"/>
    <w:rsid w:val="00B37CCF"/>
    <w:rsid w:val="00B41393"/>
    <w:rsid w:val="00B43B53"/>
    <w:rsid w:val="00B460B8"/>
    <w:rsid w:val="00B4650B"/>
    <w:rsid w:val="00B47ADF"/>
    <w:rsid w:val="00B47F97"/>
    <w:rsid w:val="00B5115B"/>
    <w:rsid w:val="00B513E4"/>
    <w:rsid w:val="00B53BF9"/>
    <w:rsid w:val="00B55BBC"/>
    <w:rsid w:val="00B6095A"/>
    <w:rsid w:val="00B63DC9"/>
    <w:rsid w:val="00B63E3C"/>
    <w:rsid w:val="00B6592C"/>
    <w:rsid w:val="00B66D44"/>
    <w:rsid w:val="00B677BD"/>
    <w:rsid w:val="00B70E7A"/>
    <w:rsid w:val="00B727F3"/>
    <w:rsid w:val="00B72C01"/>
    <w:rsid w:val="00B74B5A"/>
    <w:rsid w:val="00B75B7B"/>
    <w:rsid w:val="00B83B10"/>
    <w:rsid w:val="00B90315"/>
    <w:rsid w:val="00B91863"/>
    <w:rsid w:val="00B921B9"/>
    <w:rsid w:val="00B924BC"/>
    <w:rsid w:val="00B93517"/>
    <w:rsid w:val="00B94037"/>
    <w:rsid w:val="00B94208"/>
    <w:rsid w:val="00B94D8B"/>
    <w:rsid w:val="00B9753A"/>
    <w:rsid w:val="00B9758F"/>
    <w:rsid w:val="00BA0E52"/>
    <w:rsid w:val="00BA2478"/>
    <w:rsid w:val="00BA55CD"/>
    <w:rsid w:val="00BA698A"/>
    <w:rsid w:val="00BB2DFF"/>
    <w:rsid w:val="00BB2EEC"/>
    <w:rsid w:val="00BB45BD"/>
    <w:rsid w:val="00BB491D"/>
    <w:rsid w:val="00BB4CBB"/>
    <w:rsid w:val="00BB51DC"/>
    <w:rsid w:val="00BB76DE"/>
    <w:rsid w:val="00BB7D81"/>
    <w:rsid w:val="00BC1D42"/>
    <w:rsid w:val="00BC1FE0"/>
    <w:rsid w:val="00BC34E8"/>
    <w:rsid w:val="00BC4108"/>
    <w:rsid w:val="00BC5622"/>
    <w:rsid w:val="00BC5A4D"/>
    <w:rsid w:val="00BC6F9C"/>
    <w:rsid w:val="00BC734D"/>
    <w:rsid w:val="00BD032C"/>
    <w:rsid w:val="00BD1AB5"/>
    <w:rsid w:val="00BD50A3"/>
    <w:rsid w:val="00BD51E3"/>
    <w:rsid w:val="00BD765D"/>
    <w:rsid w:val="00BE0898"/>
    <w:rsid w:val="00BE2C6E"/>
    <w:rsid w:val="00BE33F5"/>
    <w:rsid w:val="00BE34FF"/>
    <w:rsid w:val="00BE4702"/>
    <w:rsid w:val="00BE5547"/>
    <w:rsid w:val="00BE574C"/>
    <w:rsid w:val="00BE6281"/>
    <w:rsid w:val="00BF05E0"/>
    <w:rsid w:val="00BF0F63"/>
    <w:rsid w:val="00BF3A7D"/>
    <w:rsid w:val="00BF4C23"/>
    <w:rsid w:val="00BF5B91"/>
    <w:rsid w:val="00BF732E"/>
    <w:rsid w:val="00C01A4D"/>
    <w:rsid w:val="00C04841"/>
    <w:rsid w:val="00C0603D"/>
    <w:rsid w:val="00C1537A"/>
    <w:rsid w:val="00C17D69"/>
    <w:rsid w:val="00C20467"/>
    <w:rsid w:val="00C211AF"/>
    <w:rsid w:val="00C223CF"/>
    <w:rsid w:val="00C22E5B"/>
    <w:rsid w:val="00C2495B"/>
    <w:rsid w:val="00C25CBB"/>
    <w:rsid w:val="00C271C5"/>
    <w:rsid w:val="00C34243"/>
    <w:rsid w:val="00C342DA"/>
    <w:rsid w:val="00C359F2"/>
    <w:rsid w:val="00C403D1"/>
    <w:rsid w:val="00C415C3"/>
    <w:rsid w:val="00C4194F"/>
    <w:rsid w:val="00C4260E"/>
    <w:rsid w:val="00C42E8C"/>
    <w:rsid w:val="00C467EC"/>
    <w:rsid w:val="00C473A9"/>
    <w:rsid w:val="00C503F9"/>
    <w:rsid w:val="00C5421D"/>
    <w:rsid w:val="00C6136A"/>
    <w:rsid w:val="00C63962"/>
    <w:rsid w:val="00C658C9"/>
    <w:rsid w:val="00C66128"/>
    <w:rsid w:val="00C66B1C"/>
    <w:rsid w:val="00C66E1E"/>
    <w:rsid w:val="00C7373E"/>
    <w:rsid w:val="00C73ED2"/>
    <w:rsid w:val="00C743B1"/>
    <w:rsid w:val="00C77982"/>
    <w:rsid w:val="00C8155C"/>
    <w:rsid w:val="00C82F54"/>
    <w:rsid w:val="00C84524"/>
    <w:rsid w:val="00C84B20"/>
    <w:rsid w:val="00C87D06"/>
    <w:rsid w:val="00C90726"/>
    <w:rsid w:val="00C90733"/>
    <w:rsid w:val="00C90DCD"/>
    <w:rsid w:val="00C90DEF"/>
    <w:rsid w:val="00C920DB"/>
    <w:rsid w:val="00C950A1"/>
    <w:rsid w:val="00CA0957"/>
    <w:rsid w:val="00CA1BB4"/>
    <w:rsid w:val="00CA2363"/>
    <w:rsid w:val="00CA3516"/>
    <w:rsid w:val="00CA43F2"/>
    <w:rsid w:val="00CA75A9"/>
    <w:rsid w:val="00CB56F8"/>
    <w:rsid w:val="00CB5B8C"/>
    <w:rsid w:val="00CB7477"/>
    <w:rsid w:val="00CC0502"/>
    <w:rsid w:val="00CC07E2"/>
    <w:rsid w:val="00CC33EC"/>
    <w:rsid w:val="00CC42C4"/>
    <w:rsid w:val="00CC4E97"/>
    <w:rsid w:val="00CD01BA"/>
    <w:rsid w:val="00CD0746"/>
    <w:rsid w:val="00CD077B"/>
    <w:rsid w:val="00CD740B"/>
    <w:rsid w:val="00CD772A"/>
    <w:rsid w:val="00CE1DA7"/>
    <w:rsid w:val="00CE1DE5"/>
    <w:rsid w:val="00CE7B82"/>
    <w:rsid w:val="00CF1A5D"/>
    <w:rsid w:val="00D0180F"/>
    <w:rsid w:val="00D01F8E"/>
    <w:rsid w:val="00D02541"/>
    <w:rsid w:val="00D03A9C"/>
    <w:rsid w:val="00D04730"/>
    <w:rsid w:val="00D04961"/>
    <w:rsid w:val="00D074AB"/>
    <w:rsid w:val="00D10F10"/>
    <w:rsid w:val="00D115EF"/>
    <w:rsid w:val="00D11656"/>
    <w:rsid w:val="00D12321"/>
    <w:rsid w:val="00D144BB"/>
    <w:rsid w:val="00D254A9"/>
    <w:rsid w:val="00D261E9"/>
    <w:rsid w:val="00D2764A"/>
    <w:rsid w:val="00D30ECA"/>
    <w:rsid w:val="00D34E96"/>
    <w:rsid w:val="00D353C5"/>
    <w:rsid w:val="00D42A63"/>
    <w:rsid w:val="00D44EE4"/>
    <w:rsid w:val="00D46148"/>
    <w:rsid w:val="00D46C05"/>
    <w:rsid w:val="00D4799A"/>
    <w:rsid w:val="00D503E2"/>
    <w:rsid w:val="00D52198"/>
    <w:rsid w:val="00D52295"/>
    <w:rsid w:val="00D5575A"/>
    <w:rsid w:val="00D60456"/>
    <w:rsid w:val="00D6099A"/>
    <w:rsid w:val="00D62FE5"/>
    <w:rsid w:val="00D67536"/>
    <w:rsid w:val="00D67EC9"/>
    <w:rsid w:val="00D70735"/>
    <w:rsid w:val="00D728C5"/>
    <w:rsid w:val="00D74CF3"/>
    <w:rsid w:val="00D753D7"/>
    <w:rsid w:val="00D760E8"/>
    <w:rsid w:val="00D77752"/>
    <w:rsid w:val="00D77F58"/>
    <w:rsid w:val="00D811C6"/>
    <w:rsid w:val="00D82D19"/>
    <w:rsid w:val="00D83EDE"/>
    <w:rsid w:val="00D85328"/>
    <w:rsid w:val="00D86C12"/>
    <w:rsid w:val="00D87289"/>
    <w:rsid w:val="00D904C2"/>
    <w:rsid w:val="00D933B8"/>
    <w:rsid w:val="00D967FE"/>
    <w:rsid w:val="00D97DE6"/>
    <w:rsid w:val="00DA0CBF"/>
    <w:rsid w:val="00DA146A"/>
    <w:rsid w:val="00DA3037"/>
    <w:rsid w:val="00DA403B"/>
    <w:rsid w:val="00DA40EE"/>
    <w:rsid w:val="00DA50FC"/>
    <w:rsid w:val="00DA5AB8"/>
    <w:rsid w:val="00DB0D96"/>
    <w:rsid w:val="00DB1064"/>
    <w:rsid w:val="00DB3C52"/>
    <w:rsid w:val="00DB4190"/>
    <w:rsid w:val="00DB49BD"/>
    <w:rsid w:val="00DB4EDD"/>
    <w:rsid w:val="00DC0B25"/>
    <w:rsid w:val="00DC4DCD"/>
    <w:rsid w:val="00DC6A05"/>
    <w:rsid w:val="00DC6E6C"/>
    <w:rsid w:val="00DC7D3D"/>
    <w:rsid w:val="00DD0AD1"/>
    <w:rsid w:val="00DD0EC4"/>
    <w:rsid w:val="00DD210C"/>
    <w:rsid w:val="00DD2B36"/>
    <w:rsid w:val="00DD3E86"/>
    <w:rsid w:val="00DD6BA6"/>
    <w:rsid w:val="00DD7C9E"/>
    <w:rsid w:val="00DDB4B3"/>
    <w:rsid w:val="00DE119D"/>
    <w:rsid w:val="00DE16B0"/>
    <w:rsid w:val="00DE187A"/>
    <w:rsid w:val="00DE2AE5"/>
    <w:rsid w:val="00DE2C6E"/>
    <w:rsid w:val="00DE6213"/>
    <w:rsid w:val="00DE7845"/>
    <w:rsid w:val="00DE7ECD"/>
    <w:rsid w:val="00DF58B5"/>
    <w:rsid w:val="00DF6905"/>
    <w:rsid w:val="00DF70A2"/>
    <w:rsid w:val="00E01E4F"/>
    <w:rsid w:val="00E032DF"/>
    <w:rsid w:val="00E10F4D"/>
    <w:rsid w:val="00E12B81"/>
    <w:rsid w:val="00E13EDA"/>
    <w:rsid w:val="00E1408A"/>
    <w:rsid w:val="00E152D8"/>
    <w:rsid w:val="00E175BC"/>
    <w:rsid w:val="00E17F25"/>
    <w:rsid w:val="00E17F5E"/>
    <w:rsid w:val="00E20BD7"/>
    <w:rsid w:val="00E2144D"/>
    <w:rsid w:val="00E22850"/>
    <w:rsid w:val="00E228DA"/>
    <w:rsid w:val="00E23A91"/>
    <w:rsid w:val="00E23C12"/>
    <w:rsid w:val="00E2464B"/>
    <w:rsid w:val="00E247AF"/>
    <w:rsid w:val="00E25EA5"/>
    <w:rsid w:val="00E26F8B"/>
    <w:rsid w:val="00E2753B"/>
    <w:rsid w:val="00E34D24"/>
    <w:rsid w:val="00E3605E"/>
    <w:rsid w:val="00E36074"/>
    <w:rsid w:val="00E43627"/>
    <w:rsid w:val="00E43B97"/>
    <w:rsid w:val="00E506BA"/>
    <w:rsid w:val="00E5190B"/>
    <w:rsid w:val="00E51B6D"/>
    <w:rsid w:val="00E53C2C"/>
    <w:rsid w:val="00E553DD"/>
    <w:rsid w:val="00E56293"/>
    <w:rsid w:val="00E56654"/>
    <w:rsid w:val="00E60A3E"/>
    <w:rsid w:val="00E62A77"/>
    <w:rsid w:val="00E63540"/>
    <w:rsid w:val="00E64860"/>
    <w:rsid w:val="00E65ACA"/>
    <w:rsid w:val="00E65D1D"/>
    <w:rsid w:val="00E70B52"/>
    <w:rsid w:val="00E71258"/>
    <w:rsid w:val="00E72033"/>
    <w:rsid w:val="00E76796"/>
    <w:rsid w:val="00E76AA2"/>
    <w:rsid w:val="00E80AF8"/>
    <w:rsid w:val="00E80E4F"/>
    <w:rsid w:val="00E8224E"/>
    <w:rsid w:val="00E829A8"/>
    <w:rsid w:val="00E83CD3"/>
    <w:rsid w:val="00E86B03"/>
    <w:rsid w:val="00E90014"/>
    <w:rsid w:val="00E91731"/>
    <w:rsid w:val="00E9347A"/>
    <w:rsid w:val="00E94E1D"/>
    <w:rsid w:val="00E96C29"/>
    <w:rsid w:val="00E97C73"/>
    <w:rsid w:val="00EA0E7C"/>
    <w:rsid w:val="00EA24A7"/>
    <w:rsid w:val="00EA3223"/>
    <w:rsid w:val="00EA5055"/>
    <w:rsid w:val="00EA6C6E"/>
    <w:rsid w:val="00EA773B"/>
    <w:rsid w:val="00EB0FE2"/>
    <w:rsid w:val="00EB13CD"/>
    <w:rsid w:val="00EB41E6"/>
    <w:rsid w:val="00EB49F1"/>
    <w:rsid w:val="00EB6001"/>
    <w:rsid w:val="00EB7812"/>
    <w:rsid w:val="00EC0099"/>
    <w:rsid w:val="00EC0A85"/>
    <w:rsid w:val="00EC1AB9"/>
    <w:rsid w:val="00ED1E73"/>
    <w:rsid w:val="00EE201A"/>
    <w:rsid w:val="00EE349F"/>
    <w:rsid w:val="00EE48B9"/>
    <w:rsid w:val="00EE4BEA"/>
    <w:rsid w:val="00EE6640"/>
    <w:rsid w:val="00EF1D5B"/>
    <w:rsid w:val="00EF3166"/>
    <w:rsid w:val="00EF3667"/>
    <w:rsid w:val="00EF5902"/>
    <w:rsid w:val="00EF5ECA"/>
    <w:rsid w:val="00EF65B3"/>
    <w:rsid w:val="00F01D83"/>
    <w:rsid w:val="00F0326A"/>
    <w:rsid w:val="00F061BC"/>
    <w:rsid w:val="00F124F8"/>
    <w:rsid w:val="00F1446D"/>
    <w:rsid w:val="00F16735"/>
    <w:rsid w:val="00F17A36"/>
    <w:rsid w:val="00F215AF"/>
    <w:rsid w:val="00F221E9"/>
    <w:rsid w:val="00F24F02"/>
    <w:rsid w:val="00F302F9"/>
    <w:rsid w:val="00F31212"/>
    <w:rsid w:val="00F31D7E"/>
    <w:rsid w:val="00F33492"/>
    <w:rsid w:val="00F35D91"/>
    <w:rsid w:val="00F3697D"/>
    <w:rsid w:val="00F36ADD"/>
    <w:rsid w:val="00F37B38"/>
    <w:rsid w:val="00F4252D"/>
    <w:rsid w:val="00F439B7"/>
    <w:rsid w:val="00F44F01"/>
    <w:rsid w:val="00F453A8"/>
    <w:rsid w:val="00F4580B"/>
    <w:rsid w:val="00F45985"/>
    <w:rsid w:val="00F4660B"/>
    <w:rsid w:val="00F46A2D"/>
    <w:rsid w:val="00F513A5"/>
    <w:rsid w:val="00F52D52"/>
    <w:rsid w:val="00F5502B"/>
    <w:rsid w:val="00F565FA"/>
    <w:rsid w:val="00F573C6"/>
    <w:rsid w:val="00F62001"/>
    <w:rsid w:val="00F621F1"/>
    <w:rsid w:val="00F637BE"/>
    <w:rsid w:val="00F643EA"/>
    <w:rsid w:val="00F65D87"/>
    <w:rsid w:val="00F668EA"/>
    <w:rsid w:val="00F71FD2"/>
    <w:rsid w:val="00F7339E"/>
    <w:rsid w:val="00F77448"/>
    <w:rsid w:val="00F81393"/>
    <w:rsid w:val="00F81ECA"/>
    <w:rsid w:val="00F83176"/>
    <w:rsid w:val="00F832EF"/>
    <w:rsid w:val="00F832F8"/>
    <w:rsid w:val="00F835C7"/>
    <w:rsid w:val="00F83908"/>
    <w:rsid w:val="00F84032"/>
    <w:rsid w:val="00F842D0"/>
    <w:rsid w:val="00F85CF4"/>
    <w:rsid w:val="00F86228"/>
    <w:rsid w:val="00F90BDE"/>
    <w:rsid w:val="00F9103A"/>
    <w:rsid w:val="00F923EC"/>
    <w:rsid w:val="00F92E61"/>
    <w:rsid w:val="00F97CA6"/>
    <w:rsid w:val="00FA4556"/>
    <w:rsid w:val="00FA524C"/>
    <w:rsid w:val="00FA617F"/>
    <w:rsid w:val="00FA6E4A"/>
    <w:rsid w:val="00FA6E69"/>
    <w:rsid w:val="00FB7AC9"/>
    <w:rsid w:val="00FC3E5E"/>
    <w:rsid w:val="00FC59CE"/>
    <w:rsid w:val="00FC5E76"/>
    <w:rsid w:val="00FC6D1E"/>
    <w:rsid w:val="00FC754F"/>
    <w:rsid w:val="00FD6A28"/>
    <w:rsid w:val="00FD6CBE"/>
    <w:rsid w:val="00FD6E4D"/>
    <w:rsid w:val="00FE05BC"/>
    <w:rsid w:val="00FE1CE7"/>
    <w:rsid w:val="00FE24C1"/>
    <w:rsid w:val="00FE4251"/>
    <w:rsid w:val="00FE42C6"/>
    <w:rsid w:val="00FE5CE0"/>
    <w:rsid w:val="00FE7098"/>
    <w:rsid w:val="00FE7471"/>
    <w:rsid w:val="00FE74D0"/>
    <w:rsid w:val="00FF0BA2"/>
    <w:rsid w:val="00FF3916"/>
    <w:rsid w:val="00FF408E"/>
    <w:rsid w:val="00FF466C"/>
    <w:rsid w:val="00FF4D33"/>
    <w:rsid w:val="00FF6C3B"/>
    <w:rsid w:val="011DBFFD"/>
    <w:rsid w:val="0150E6C9"/>
    <w:rsid w:val="0173CCB1"/>
    <w:rsid w:val="0184B033"/>
    <w:rsid w:val="019E0F22"/>
    <w:rsid w:val="01CE5279"/>
    <w:rsid w:val="01E5A118"/>
    <w:rsid w:val="01FD775C"/>
    <w:rsid w:val="022892E3"/>
    <w:rsid w:val="02424600"/>
    <w:rsid w:val="0243ECC5"/>
    <w:rsid w:val="02662917"/>
    <w:rsid w:val="02689B17"/>
    <w:rsid w:val="027A3274"/>
    <w:rsid w:val="028B5969"/>
    <w:rsid w:val="02A3EF0E"/>
    <w:rsid w:val="02B259F2"/>
    <w:rsid w:val="02DDA504"/>
    <w:rsid w:val="02E33031"/>
    <w:rsid w:val="02F89436"/>
    <w:rsid w:val="03B8DE2C"/>
    <w:rsid w:val="03C1CE86"/>
    <w:rsid w:val="03C84453"/>
    <w:rsid w:val="03F1B4F4"/>
    <w:rsid w:val="04507C0B"/>
    <w:rsid w:val="04579E49"/>
    <w:rsid w:val="045D6AA0"/>
    <w:rsid w:val="0477E3E9"/>
    <w:rsid w:val="04797565"/>
    <w:rsid w:val="04815226"/>
    <w:rsid w:val="0497A7A2"/>
    <w:rsid w:val="04F23BDD"/>
    <w:rsid w:val="05048213"/>
    <w:rsid w:val="052C9C55"/>
    <w:rsid w:val="0541362C"/>
    <w:rsid w:val="05CB8A9F"/>
    <w:rsid w:val="063AD687"/>
    <w:rsid w:val="063EF8F9"/>
    <w:rsid w:val="0728557A"/>
    <w:rsid w:val="074DA397"/>
    <w:rsid w:val="075CB1E3"/>
    <w:rsid w:val="075E1D41"/>
    <w:rsid w:val="07A61A00"/>
    <w:rsid w:val="07C910FC"/>
    <w:rsid w:val="080452DD"/>
    <w:rsid w:val="08048F3A"/>
    <w:rsid w:val="0820B563"/>
    <w:rsid w:val="0849852E"/>
    <w:rsid w:val="088D3F28"/>
    <w:rsid w:val="08A30C4A"/>
    <w:rsid w:val="08A3673C"/>
    <w:rsid w:val="08AAB33D"/>
    <w:rsid w:val="08BB8D6C"/>
    <w:rsid w:val="08CE8C4D"/>
    <w:rsid w:val="08FAA639"/>
    <w:rsid w:val="091BADB6"/>
    <w:rsid w:val="0928D1E2"/>
    <w:rsid w:val="094BFE36"/>
    <w:rsid w:val="09726380"/>
    <w:rsid w:val="09D24ECE"/>
    <w:rsid w:val="09E66B86"/>
    <w:rsid w:val="0A236004"/>
    <w:rsid w:val="0A3E3C1D"/>
    <w:rsid w:val="0A575DCD"/>
    <w:rsid w:val="0A854459"/>
    <w:rsid w:val="0AB0ECFC"/>
    <w:rsid w:val="0ABCDD20"/>
    <w:rsid w:val="0AE7CC7C"/>
    <w:rsid w:val="0B389D0D"/>
    <w:rsid w:val="0B73C397"/>
    <w:rsid w:val="0B824C07"/>
    <w:rsid w:val="0B9ED204"/>
    <w:rsid w:val="0BBFF6BC"/>
    <w:rsid w:val="0BDFB8F4"/>
    <w:rsid w:val="0BFBC69D"/>
    <w:rsid w:val="0BFC0E66"/>
    <w:rsid w:val="0C4987D1"/>
    <w:rsid w:val="0C5D5E1B"/>
    <w:rsid w:val="0C6FA70F"/>
    <w:rsid w:val="0CA2FC89"/>
    <w:rsid w:val="0CFA4757"/>
    <w:rsid w:val="0D03D7C8"/>
    <w:rsid w:val="0D141E86"/>
    <w:rsid w:val="0D1E85F3"/>
    <w:rsid w:val="0D3CF465"/>
    <w:rsid w:val="0D3F3DC3"/>
    <w:rsid w:val="0D4715F2"/>
    <w:rsid w:val="0D4BEF0F"/>
    <w:rsid w:val="0D784A3D"/>
    <w:rsid w:val="0DDA0041"/>
    <w:rsid w:val="0DE3C65A"/>
    <w:rsid w:val="0E0B99D8"/>
    <w:rsid w:val="0E284531"/>
    <w:rsid w:val="0E33BF1A"/>
    <w:rsid w:val="0E3A33B5"/>
    <w:rsid w:val="0E9C6FB6"/>
    <w:rsid w:val="0EA94994"/>
    <w:rsid w:val="0F01F0FA"/>
    <w:rsid w:val="0F02B5CF"/>
    <w:rsid w:val="0F09495E"/>
    <w:rsid w:val="0F0BA0BC"/>
    <w:rsid w:val="0F1D3E85"/>
    <w:rsid w:val="0F5F3B09"/>
    <w:rsid w:val="0F603C3B"/>
    <w:rsid w:val="0F69E7BD"/>
    <w:rsid w:val="0F705BEB"/>
    <w:rsid w:val="0FB3C571"/>
    <w:rsid w:val="0FC46A67"/>
    <w:rsid w:val="1039DCE4"/>
    <w:rsid w:val="108A57F2"/>
    <w:rsid w:val="10C26D0C"/>
    <w:rsid w:val="11061BFC"/>
    <w:rsid w:val="1120098A"/>
    <w:rsid w:val="1121DDB1"/>
    <w:rsid w:val="11374DB1"/>
    <w:rsid w:val="114625DE"/>
    <w:rsid w:val="115FE5F3"/>
    <w:rsid w:val="1181ABA0"/>
    <w:rsid w:val="1183AB7E"/>
    <w:rsid w:val="11C50662"/>
    <w:rsid w:val="11C77905"/>
    <w:rsid w:val="1204606D"/>
    <w:rsid w:val="121C8B42"/>
    <w:rsid w:val="1290E54A"/>
    <w:rsid w:val="12935E4F"/>
    <w:rsid w:val="1296A40C"/>
    <w:rsid w:val="12B68BCB"/>
    <w:rsid w:val="12F2FEB7"/>
    <w:rsid w:val="12FBB654"/>
    <w:rsid w:val="135A4066"/>
    <w:rsid w:val="13A922F5"/>
    <w:rsid w:val="1403F432"/>
    <w:rsid w:val="142CB5AB"/>
    <w:rsid w:val="143DBCBE"/>
    <w:rsid w:val="14405616"/>
    <w:rsid w:val="144C4B39"/>
    <w:rsid w:val="148C6AD3"/>
    <w:rsid w:val="148CB575"/>
    <w:rsid w:val="1495EDF2"/>
    <w:rsid w:val="14D98C8C"/>
    <w:rsid w:val="14DA537D"/>
    <w:rsid w:val="15461F1F"/>
    <w:rsid w:val="1571F753"/>
    <w:rsid w:val="15822604"/>
    <w:rsid w:val="15B4C7D3"/>
    <w:rsid w:val="15B5E51D"/>
    <w:rsid w:val="164454AE"/>
    <w:rsid w:val="165AF1E2"/>
    <w:rsid w:val="168E7469"/>
    <w:rsid w:val="16F112DE"/>
    <w:rsid w:val="171DF665"/>
    <w:rsid w:val="17225D62"/>
    <w:rsid w:val="173D1364"/>
    <w:rsid w:val="17437499"/>
    <w:rsid w:val="176B4E20"/>
    <w:rsid w:val="177647A7"/>
    <w:rsid w:val="178081F5"/>
    <w:rsid w:val="18135298"/>
    <w:rsid w:val="182107E1"/>
    <w:rsid w:val="18630AB2"/>
    <w:rsid w:val="18ECF4F2"/>
    <w:rsid w:val="18ECF65A"/>
    <w:rsid w:val="192974D4"/>
    <w:rsid w:val="192C8F0C"/>
    <w:rsid w:val="195481E2"/>
    <w:rsid w:val="198B44D5"/>
    <w:rsid w:val="19E750A0"/>
    <w:rsid w:val="1A2E3079"/>
    <w:rsid w:val="1A5CA611"/>
    <w:rsid w:val="1A6DCCF1"/>
    <w:rsid w:val="1A8C5897"/>
    <w:rsid w:val="1A9361E7"/>
    <w:rsid w:val="1ACD373D"/>
    <w:rsid w:val="1ACFC8A2"/>
    <w:rsid w:val="1AEB05F0"/>
    <w:rsid w:val="1AEF7347"/>
    <w:rsid w:val="1AF3365B"/>
    <w:rsid w:val="1AF55ABB"/>
    <w:rsid w:val="1B26916B"/>
    <w:rsid w:val="1B271536"/>
    <w:rsid w:val="1B314420"/>
    <w:rsid w:val="1B6BE8A8"/>
    <w:rsid w:val="1B6C82CC"/>
    <w:rsid w:val="1BAF4FB0"/>
    <w:rsid w:val="1BE9265D"/>
    <w:rsid w:val="1BF4BC06"/>
    <w:rsid w:val="1C00BA28"/>
    <w:rsid w:val="1C1B1C0D"/>
    <w:rsid w:val="1C2495B4"/>
    <w:rsid w:val="1C59C206"/>
    <w:rsid w:val="1C6481F7"/>
    <w:rsid w:val="1CBDB93E"/>
    <w:rsid w:val="1CBF0211"/>
    <w:rsid w:val="1CFDDB6E"/>
    <w:rsid w:val="1D07B909"/>
    <w:rsid w:val="1D11D31A"/>
    <w:rsid w:val="1D154BC1"/>
    <w:rsid w:val="1D955F98"/>
    <w:rsid w:val="1D9DEA3F"/>
    <w:rsid w:val="1DAD5948"/>
    <w:rsid w:val="1DEC8DC0"/>
    <w:rsid w:val="1DEF878A"/>
    <w:rsid w:val="1E188164"/>
    <w:rsid w:val="1E2DD279"/>
    <w:rsid w:val="1E4836B8"/>
    <w:rsid w:val="1E48B5D5"/>
    <w:rsid w:val="1E98ACAE"/>
    <w:rsid w:val="1EBCB1C7"/>
    <w:rsid w:val="1ED6D802"/>
    <w:rsid w:val="1EDCF671"/>
    <w:rsid w:val="1EEE791F"/>
    <w:rsid w:val="1EFAF772"/>
    <w:rsid w:val="1F102DB9"/>
    <w:rsid w:val="1F3C5B72"/>
    <w:rsid w:val="1FE8E199"/>
    <w:rsid w:val="20111BA7"/>
    <w:rsid w:val="20143043"/>
    <w:rsid w:val="2078C6D2"/>
    <w:rsid w:val="209D71FD"/>
    <w:rsid w:val="20ABD6E4"/>
    <w:rsid w:val="20BC58F2"/>
    <w:rsid w:val="2109A7F6"/>
    <w:rsid w:val="2137F31A"/>
    <w:rsid w:val="214F2607"/>
    <w:rsid w:val="217999B1"/>
    <w:rsid w:val="2179D13C"/>
    <w:rsid w:val="21D01471"/>
    <w:rsid w:val="21F7DBE8"/>
    <w:rsid w:val="220295EA"/>
    <w:rsid w:val="2205F359"/>
    <w:rsid w:val="222ECA3A"/>
    <w:rsid w:val="225FB679"/>
    <w:rsid w:val="2277E1E5"/>
    <w:rsid w:val="228B25D0"/>
    <w:rsid w:val="2295E84B"/>
    <w:rsid w:val="229F6CA4"/>
    <w:rsid w:val="22EAF668"/>
    <w:rsid w:val="22F26C9A"/>
    <w:rsid w:val="230A7518"/>
    <w:rsid w:val="2317E01D"/>
    <w:rsid w:val="2366F82F"/>
    <w:rsid w:val="23A1C3BA"/>
    <w:rsid w:val="23A74A2B"/>
    <w:rsid w:val="23AEF77A"/>
    <w:rsid w:val="23CA9A9B"/>
    <w:rsid w:val="240844B1"/>
    <w:rsid w:val="246396EF"/>
    <w:rsid w:val="24AF7711"/>
    <w:rsid w:val="24B171FE"/>
    <w:rsid w:val="24C598B5"/>
    <w:rsid w:val="24D0C790"/>
    <w:rsid w:val="24DD32D1"/>
    <w:rsid w:val="250BAEE4"/>
    <w:rsid w:val="250FB475"/>
    <w:rsid w:val="252E1740"/>
    <w:rsid w:val="257BB4E3"/>
    <w:rsid w:val="25884515"/>
    <w:rsid w:val="25D2E850"/>
    <w:rsid w:val="26056826"/>
    <w:rsid w:val="260C3DDD"/>
    <w:rsid w:val="263F9684"/>
    <w:rsid w:val="2658BEB2"/>
    <w:rsid w:val="2680D3EE"/>
    <w:rsid w:val="2685363E"/>
    <w:rsid w:val="26BC6FD6"/>
    <w:rsid w:val="26C9A609"/>
    <w:rsid w:val="274EDA97"/>
    <w:rsid w:val="275503A6"/>
    <w:rsid w:val="276EB8B1"/>
    <w:rsid w:val="27865BA6"/>
    <w:rsid w:val="27D18217"/>
    <w:rsid w:val="27DB66E5"/>
    <w:rsid w:val="27EB0E25"/>
    <w:rsid w:val="27FED58B"/>
    <w:rsid w:val="28995F87"/>
    <w:rsid w:val="28C7A965"/>
    <w:rsid w:val="28DCB35D"/>
    <w:rsid w:val="28F4A02D"/>
    <w:rsid w:val="2909E6A6"/>
    <w:rsid w:val="2920ACC3"/>
    <w:rsid w:val="294AD057"/>
    <w:rsid w:val="29638139"/>
    <w:rsid w:val="298263DF"/>
    <w:rsid w:val="2986DE86"/>
    <w:rsid w:val="29B30929"/>
    <w:rsid w:val="29B6EAFA"/>
    <w:rsid w:val="29BACD6A"/>
    <w:rsid w:val="29BC806A"/>
    <w:rsid w:val="2A4B1AA3"/>
    <w:rsid w:val="2A50E4F8"/>
    <w:rsid w:val="2A5850E3"/>
    <w:rsid w:val="2A5DB064"/>
    <w:rsid w:val="2A62E168"/>
    <w:rsid w:val="2A85696B"/>
    <w:rsid w:val="2ADFBA61"/>
    <w:rsid w:val="2AF6084D"/>
    <w:rsid w:val="2AF66F7C"/>
    <w:rsid w:val="2B5DCE5A"/>
    <w:rsid w:val="2BB80659"/>
    <w:rsid w:val="2BBA4996"/>
    <w:rsid w:val="2BCBEAC3"/>
    <w:rsid w:val="2C0CCDF8"/>
    <w:rsid w:val="2C2139CC"/>
    <w:rsid w:val="2C43BD6B"/>
    <w:rsid w:val="2C5F19AB"/>
    <w:rsid w:val="2C745223"/>
    <w:rsid w:val="2CBE7F48"/>
    <w:rsid w:val="2CDD4468"/>
    <w:rsid w:val="2CE844B6"/>
    <w:rsid w:val="2D25CA59"/>
    <w:rsid w:val="2D6AFC53"/>
    <w:rsid w:val="2DA5D432"/>
    <w:rsid w:val="2DCDE25F"/>
    <w:rsid w:val="2DD5CFE5"/>
    <w:rsid w:val="2DE78FC0"/>
    <w:rsid w:val="2DEC214F"/>
    <w:rsid w:val="2DF1E10C"/>
    <w:rsid w:val="2DFFD3B1"/>
    <w:rsid w:val="2E0064EF"/>
    <w:rsid w:val="2E04352B"/>
    <w:rsid w:val="2E047A9C"/>
    <w:rsid w:val="2E174FC2"/>
    <w:rsid w:val="2E44EE5E"/>
    <w:rsid w:val="2E5A4FA9"/>
    <w:rsid w:val="2EA81EBE"/>
    <w:rsid w:val="2EC19ABA"/>
    <w:rsid w:val="2EF74F8E"/>
    <w:rsid w:val="2F39F649"/>
    <w:rsid w:val="2F58DA8E"/>
    <w:rsid w:val="2F59D223"/>
    <w:rsid w:val="2F70DAA0"/>
    <w:rsid w:val="2F7EC969"/>
    <w:rsid w:val="2FAD0F30"/>
    <w:rsid w:val="2FC4E07A"/>
    <w:rsid w:val="300A433E"/>
    <w:rsid w:val="30227F80"/>
    <w:rsid w:val="3029A505"/>
    <w:rsid w:val="302D1522"/>
    <w:rsid w:val="30487BCA"/>
    <w:rsid w:val="304966A3"/>
    <w:rsid w:val="30538D80"/>
    <w:rsid w:val="306026B2"/>
    <w:rsid w:val="3069A571"/>
    <w:rsid w:val="30977B66"/>
    <w:rsid w:val="30A52F29"/>
    <w:rsid w:val="30BFDBDA"/>
    <w:rsid w:val="30CF148E"/>
    <w:rsid w:val="30FD7AF1"/>
    <w:rsid w:val="310DC3C6"/>
    <w:rsid w:val="312E0C7C"/>
    <w:rsid w:val="314FD265"/>
    <w:rsid w:val="316268E5"/>
    <w:rsid w:val="318E305D"/>
    <w:rsid w:val="3191F06B"/>
    <w:rsid w:val="31DE85FA"/>
    <w:rsid w:val="31E53704"/>
    <w:rsid w:val="31FBF713"/>
    <w:rsid w:val="3222DA9F"/>
    <w:rsid w:val="32510444"/>
    <w:rsid w:val="325BAC3B"/>
    <w:rsid w:val="329F6638"/>
    <w:rsid w:val="32E7F1D5"/>
    <w:rsid w:val="32FE1F55"/>
    <w:rsid w:val="33053B1F"/>
    <w:rsid w:val="331E81D3"/>
    <w:rsid w:val="3379D7D1"/>
    <w:rsid w:val="3384C2AB"/>
    <w:rsid w:val="33F77C9C"/>
    <w:rsid w:val="34354B25"/>
    <w:rsid w:val="34405BFC"/>
    <w:rsid w:val="3499EFB6"/>
    <w:rsid w:val="34B05D59"/>
    <w:rsid w:val="34B130E8"/>
    <w:rsid w:val="34B874E8"/>
    <w:rsid w:val="34D8C54D"/>
    <w:rsid w:val="34DC199C"/>
    <w:rsid w:val="34DF9F6A"/>
    <w:rsid w:val="34F4C9F0"/>
    <w:rsid w:val="351CD7C6"/>
    <w:rsid w:val="354E5239"/>
    <w:rsid w:val="3554CF7A"/>
    <w:rsid w:val="355D2628"/>
    <w:rsid w:val="35704503"/>
    <w:rsid w:val="35C81C12"/>
    <w:rsid w:val="35CE355A"/>
    <w:rsid w:val="35D4152D"/>
    <w:rsid w:val="35DC946E"/>
    <w:rsid w:val="35DE3704"/>
    <w:rsid w:val="36523EC3"/>
    <w:rsid w:val="36568C08"/>
    <w:rsid w:val="365A61AF"/>
    <w:rsid w:val="365E54D3"/>
    <w:rsid w:val="3660E10B"/>
    <w:rsid w:val="36A9CCEF"/>
    <w:rsid w:val="36AC85BB"/>
    <w:rsid w:val="36C4E171"/>
    <w:rsid w:val="36E7405A"/>
    <w:rsid w:val="36FCFC3D"/>
    <w:rsid w:val="373BF04F"/>
    <w:rsid w:val="37B35899"/>
    <w:rsid w:val="37BE7A09"/>
    <w:rsid w:val="3833406A"/>
    <w:rsid w:val="3847810E"/>
    <w:rsid w:val="38936F9C"/>
    <w:rsid w:val="38ED79A5"/>
    <w:rsid w:val="38F6569E"/>
    <w:rsid w:val="39431796"/>
    <w:rsid w:val="39567662"/>
    <w:rsid w:val="3997022D"/>
    <w:rsid w:val="39BD52A1"/>
    <w:rsid w:val="39C8D09F"/>
    <w:rsid w:val="39C9B6EF"/>
    <w:rsid w:val="39DE190D"/>
    <w:rsid w:val="3A044D61"/>
    <w:rsid w:val="3A486BBF"/>
    <w:rsid w:val="3AAC96FF"/>
    <w:rsid w:val="3AF45810"/>
    <w:rsid w:val="3B3512A3"/>
    <w:rsid w:val="3B57A30E"/>
    <w:rsid w:val="3B9EB3E8"/>
    <w:rsid w:val="3BA5FC6A"/>
    <w:rsid w:val="3BB1BE92"/>
    <w:rsid w:val="3BC7318F"/>
    <w:rsid w:val="3BDA878E"/>
    <w:rsid w:val="3BF2E943"/>
    <w:rsid w:val="3C58F51A"/>
    <w:rsid w:val="3C7FDC3D"/>
    <w:rsid w:val="3C83115E"/>
    <w:rsid w:val="3C837564"/>
    <w:rsid w:val="3CBE1750"/>
    <w:rsid w:val="3CF500B5"/>
    <w:rsid w:val="3D6C3DC1"/>
    <w:rsid w:val="3D8985A7"/>
    <w:rsid w:val="3D8EB9A4"/>
    <w:rsid w:val="3D915BD8"/>
    <w:rsid w:val="3DA31C2D"/>
    <w:rsid w:val="3DBABDAB"/>
    <w:rsid w:val="3DF31B8F"/>
    <w:rsid w:val="3E2592CF"/>
    <w:rsid w:val="3E3B821D"/>
    <w:rsid w:val="3E49B030"/>
    <w:rsid w:val="3EA46257"/>
    <w:rsid w:val="3EBBA1BF"/>
    <w:rsid w:val="3ED71DA7"/>
    <w:rsid w:val="3F117F8F"/>
    <w:rsid w:val="3F8EEBF0"/>
    <w:rsid w:val="3FA8559E"/>
    <w:rsid w:val="3FC16330"/>
    <w:rsid w:val="400435E7"/>
    <w:rsid w:val="401C9FB9"/>
    <w:rsid w:val="40276ABB"/>
    <w:rsid w:val="402C9425"/>
    <w:rsid w:val="4050EF66"/>
    <w:rsid w:val="4091D86D"/>
    <w:rsid w:val="40A0D9EC"/>
    <w:rsid w:val="40B333C1"/>
    <w:rsid w:val="40F16843"/>
    <w:rsid w:val="41035E08"/>
    <w:rsid w:val="410A2265"/>
    <w:rsid w:val="410ACEB9"/>
    <w:rsid w:val="41195654"/>
    <w:rsid w:val="41290B61"/>
    <w:rsid w:val="41939BC2"/>
    <w:rsid w:val="4197EDAA"/>
    <w:rsid w:val="42083A74"/>
    <w:rsid w:val="42560831"/>
    <w:rsid w:val="426AC16D"/>
    <w:rsid w:val="42967631"/>
    <w:rsid w:val="42A32291"/>
    <w:rsid w:val="42A69F1A"/>
    <w:rsid w:val="42B29A46"/>
    <w:rsid w:val="42BB06D1"/>
    <w:rsid w:val="42F5B777"/>
    <w:rsid w:val="4323AA60"/>
    <w:rsid w:val="4344339F"/>
    <w:rsid w:val="4377D37A"/>
    <w:rsid w:val="4397C4EC"/>
    <w:rsid w:val="439EAFDE"/>
    <w:rsid w:val="43D7A049"/>
    <w:rsid w:val="43D9AC54"/>
    <w:rsid w:val="44173147"/>
    <w:rsid w:val="44224C1A"/>
    <w:rsid w:val="44268B44"/>
    <w:rsid w:val="4440F6CB"/>
    <w:rsid w:val="44441F05"/>
    <w:rsid w:val="4453AC21"/>
    <w:rsid w:val="448E7C55"/>
    <w:rsid w:val="44A00D1E"/>
    <w:rsid w:val="44BB6312"/>
    <w:rsid w:val="452BF4F9"/>
    <w:rsid w:val="454E3349"/>
    <w:rsid w:val="457A83CC"/>
    <w:rsid w:val="4582C459"/>
    <w:rsid w:val="45B301A8"/>
    <w:rsid w:val="45CE16F3"/>
    <w:rsid w:val="45E8C648"/>
    <w:rsid w:val="460D9626"/>
    <w:rsid w:val="46207A6D"/>
    <w:rsid w:val="46251D11"/>
    <w:rsid w:val="4636D32C"/>
    <w:rsid w:val="464838E0"/>
    <w:rsid w:val="4650BE73"/>
    <w:rsid w:val="46662B7E"/>
    <w:rsid w:val="4679BEF0"/>
    <w:rsid w:val="46A7E8FB"/>
    <w:rsid w:val="46C4B913"/>
    <w:rsid w:val="46F17388"/>
    <w:rsid w:val="46F3F273"/>
    <w:rsid w:val="46FE77EA"/>
    <w:rsid w:val="471E0FA9"/>
    <w:rsid w:val="474B1C7F"/>
    <w:rsid w:val="477688C1"/>
    <w:rsid w:val="477BD256"/>
    <w:rsid w:val="4782319B"/>
    <w:rsid w:val="47877F93"/>
    <w:rsid w:val="47A4D3FB"/>
    <w:rsid w:val="47AB53E3"/>
    <w:rsid w:val="47EDBA9D"/>
    <w:rsid w:val="48229D8A"/>
    <w:rsid w:val="482AF7A0"/>
    <w:rsid w:val="482C5AF2"/>
    <w:rsid w:val="482C9889"/>
    <w:rsid w:val="4839829D"/>
    <w:rsid w:val="48AC8C49"/>
    <w:rsid w:val="48EAA26A"/>
    <w:rsid w:val="48FD1FE5"/>
    <w:rsid w:val="4905B7B5"/>
    <w:rsid w:val="49632FDA"/>
    <w:rsid w:val="49E714FE"/>
    <w:rsid w:val="4A2ED90C"/>
    <w:rsid w:val="4A4AC0C9"/>
    <w:rsid w:val="4A9753D6"/>
    <w:rsid w:val="4AC20FF4"/>
    <w:rsid w:val="4ACA772F"/>
    <w:rsid w:val="4AF33595"/>
    <w:rsid w:val="4B12C1FA"/>
    <w:rsid w:val="4B255B5F"/>
    <w:rsid w:val="4B617D3F"/>
    <w:rsid w:val="4B71AA88"/>
    <w:rsid w:val="4B7A35BE"/>
    <w:rsid w:val="4BA65851"/>
    <w:rsid w:val="4BA9897D"/>
    <w:rsid w:val="4BC757DA"/>
    <w:rsid w:val="4BEA38AF"/>
    <w:rsid w:val="4C091ACF"/>
    <w:rsid w:val="4C0E6D4F"/>
    <w:rsid w:val="4C191E52"/>
    <w:rsid w:val="4C3A2E22"/>
    <w:rsid w:val="4C7CD7AA"/>
    <w:rsid w:val="4CAD4C9A"/>
    <w:rsid w:val="4D0DDB49"/>
    <w:rsid w:val="4D3706DE"/>
    <w:rsid w:val="4D431134"/>
    <w:rsid w:val="4D6B76B8"/>
    <w:rsid w:val="4D73714D"/>
    <w:rsid w:val="4D967BFC"/>
    <w:rsid w:val="4E491CFB"/>
    <w:rsid w:val="4E704683"/>
    <w:rsid w:val="4EA94B4A"/>
    <w:rsid w:val="4EF17C6B"/>
    <w:rsid w:val="4F09B9BC"/>
    <w:rsid w:val="4F265A4B"/>
    <w:rsid w:val="4FB4786C"/>
    <w:rsid w:val="4FC87CE4"/>
    <w:rsid w:val="4FFA90CF"/>
    <w:rsid w:val="50741825"/>
    <w:rsid w:val="5077ABF6"/>
    <w:rsid w:val="5082291F"/>
    <w:rsid w:val="509AC8FD"/>
    <w:rsid w:val="50B5F17B"/>
    <w:rsid w:val="50C11633"/>
    <w:rsid w:val="50D7BFED"/>
    <w:rsid w:val="50EDFE56"/>
    <w:rsid w:val="515BBA77"/>
    <w:rsid w:val="51644D45"/>
    <w:rsid w:val="516567C9"/>
    <w:rsid w:val="519945E6"/>
    <w:rsid w:val="51ADC540"/>
    <w:rsid w:val="51D04EE5"/>
    <w:rsid w:val="51D0F194"/>
    <w:rsid w:val="51DD8196"/>
    <w:rsid w:val="51E0EC0C"/>
    <w:rsid w:val="51E675D6"/>
    <w:rsid w:val="5214D21C"/>
    <w:rsid w:val="522AA43B"/>
    <w:rsid w:val="527EC6FD"/>
    <w:rsid w:val="528861BB"/>
    <w:rsid w:val="5288A427"/>
    <w:rsid w:val="52DC4C18"/>
    <w:rsid w:val="52F01B48"/>
    <w:rsid w:val="52F22DC5"/>
    <w:rsid w:val="533AD062"/>
    <w:rsid w:val="5347C2B0"/>
    <w:rsid w:val="5398C557"/>
    <w:rsid w:val="53A803D6"/>
    <w:rsid w:val="53C6749C"/>
    <w:rsid w:val="5406770A"/>
    <w:rsid w:val="54243037"/>
    <w:rsid w:val="546C833D"/>
    <w:rsid w:val="54874D3A"/>
    <w:rsid w:val="549A0B55"/>
    <w:rsid w:val="549BEE07"/>
    <w:rsid w:val="549CC21F"/>
    <w:rsid w:val="54C97E45"/>
    <w:rsid w:val="54E0DDDC"/>
    <w:rsid w:val="555E10D2"/>
    <w:rsid w:val="556E3A20"/>
    <w:rsid w:val="5576889D"/>
    <w:rsid w:val="55AC4450"/>
    <w:rsid w:val="565E3098"/>
    <w:rsid w:val="567CAE3D"/>
    <w:rsid w:val="56931B69"/>
    <w:rsid w:val="569D5A84"/>
    <w:rsid w:val="56AEB1D5"/>
    <w:rsid w:val="56B16674"/>
    <w:rsid w:val="56E9EE3D"/>
    <w:rsid w:val="56F1FE60"/>
    <w:rsid w:val="56F84CF0"/>
    <w:rsid w:val="57140432"/>
    <w:rsid w:val="572A521E"/>
    <w:rsid w:val="57313CB8"/>
    <w:rsid w:val="577904E3"/>
    <w:rsid w:val="578F4E55"/>
    <w:rsid w:val="57AF50B1"/>
    <w:rsid w:val="57D1AC17"/>
    <w:rsid w:val="58125C86"/>
    <w:rsid w:val="58316EFE"/>
    <w:rsid w:val="58502D90"/>
    <w:rsid w:val="586445D5"/>
    <w:rsid w:val="586EE428"/>
    <w:rsid w:val="589773A5"/>
    <w:rsid w:val="58A79302"/>
    <w:rsid w:val="58E60047"/>
    <w:rsid w:val="58E60857"/>
    <w:rsid w:val="597D0C2D"/>
    <w:rsid w:val="599D6200"/>
    <w:rsid w:val="59A89929"/>
    <w:rsid w:val="59C2DB1C"/>
    <w:rsid w:val="59D37482"/>
    <w:rsid w:val="59DA0811"/>
    <w:rsid w:val="59FC5426"/>
    <w:rsid w:val="5A056A32"/>
    <w:rsid w:val="5A0C2ED4"/>
    <w:rsid w:val="5A492540"/>
    <w:rsid w:val="5A7A495E"/>
    <w:rsid w:val="5A8B0033"/>
    <w:rsid w:val="5AAD33BC"/>
    <w:rsid w:val="5ABFF534"/>
    <w:rsid w:val="5AC434CB"/>
    <w:rsid w:val="5ADED419"/>
    <w:rsid w:val="5AF0654F"/>
    <w:rsid w:val="5B0B2F8B"/>
    <w:rsid w:val="5B112D37"/>
    <w:rsid w:val="5B6ED7D0"/>
    <w:rsid w:val="5B87D66E"/>
    <w:rsid w:val="5B8A41BE"/>
    <w:rsid w:val="5B8FBBD8"/>
    <w:rsid w:val="5BEC1D63"/>
    <w:rsid w:val="5BF63EFF"/>
    <w:rsid w:val="5C02CF89"/>
    <w:rsid w:val="5C583F72"/>
    <w:rsid w:val="5C654061"/>
    <w:rsid w:val="5C6AF41E"/>
    <w:rsid w:val="5C74951C"/>
    <w:rsid w:val="5C8F39D5"/>
    <w:rsid w:val="5CA923E1"/>
    <w:rsid w:val="5CF3D6FC"/>
    <w:rsid w:val="5D1A4F71"/>
    <w:rsid w:val="5D3B992C"/>
    <w:rsid w:val="5D3E3FC0"/>
    <w:rsid w:val="5D562183"/>
    <w:rsid w:val="5D754468"/>
    <w:rsid w:val="5DAA76D2"/>
    <w:rsid w:val="5DD108D9"/>
    <w:rsid w:val="5E42D04D"/>
    <w:rsid w:val="5E7D47FE"/>
    <w:rsid w:val="5E8AF8EF"/>
    <w:rsid w:val="5E92A046"/>
    <w:rsid w:val="5EE1FDA7"/>
    <w:rsid w:val="5EE30AC6"/>
    <w:rsid w:val="5EF01EBE"/>
    <w:rsid w:val="5F39742C"/>
    <w:rsid w:val="5F47EC2C"/>
    <w:rsid w:val="5F537E8B"/>
    <w:rsid w:val="5F8FE034"/>
    <w:rsid w:val="5FA7363D"/>
    <w:rsid w:val="5FAABD58"/>
    <w:rsid w:val="5FBD351C"/>
    <w:rsid w:val="5FD90220"/>
    <w:rsid w:val="5FE0C4A3"/>
    <w:rsid w:val="5FF49729"/>
    <w:rsid w:val="5FFDB575"/>
    <w:rsid w:val="5FFE7D75"/>
    <w:rsid w:val="60050E5D"/>
    <w:rsid w:val="602E87C8"/>
    <w:rsid w:val="6040821E"/>
    <w:rsid w:val="6042B606"/>
    <w:rsid w:val="6129F101"/>
    <w:rsid w:val="614C08F3"/>
    <w:rsid w:val="615F6600"/>
    <w:rsid w:val="618D708D"/>
    <w:rsid w:val="61EED013"/>
    <w:rsid w:val="61F753BA"/>
    <w:rsid w:val="620BC436"/>
    <w:rsid w:val="62220FD8"/>
    <w:rsid w:val="625A3B73"/>
    <w:rsid w:val="62655A42"/>
    <w:rsid w:val="62842F7A"/>
    <w:rsid w:val="62A0FED3"/>
    <w:rsid w:val="62DE9CB7"/>
    <w:rsid w:val="6312CC07"/>
    <w:rsid w:val="63186565"/>
    <w:rsid w:val="632A240A"/>
    <w:rsid w:val="63540C49"/>
    <w:rsid w:val="6360071B"/>
    <w:rsid w:val="637E9489"/>
    <w:rsid w:val="639FE543"/>
    <w:rsid w:val="63C459B2"/>
    <w:rsid w:val="63E485EC"/>
    <w:rsid w:val="63F07B0F"/>
    <w:rsid w:val="6400C93A"/>
    <w:rsid w:val="640FFEE8"/>
    <w:rsid w:val="642312CF"/>
    <w:rsid w:val="64555DA5"/>
    <w:rsid w:val="647BE78E"/>
    <w:rsid w:val="64B499A4"/>
    <w:rsid w:val="651D75C1"/>
    <w:rsid w:val="651E07F8"/>
    <w:rsid w:val="65369E1E"/>
    <w:rsid w:val="6538A1D6"/>
    <w:rsid w:val="65513F2B"/>
    <w:rsid w:val="6559D30E"/>
    <w:rsid w:val="65602A13"/>
    <w:rsid w:val="65BCFC05"/>
    <w:rsid w:val="65E88484"/>
    <w:rsid w:val="65F194E1"/>
    <w:rsid w:val="6610681E"/>
    <w:rsid w:val="66193A31"/>
    <w:rsid w:val="66706373"/>
    <w:rsid w:val="667E31D0"/>
    <w:rsid w:val="66E3F1B3"/>
    <w:rsid w:val="6705B22D"/>
    <w:rsid w:val="67281BD1"/>
    <w:rsid w:val="6729B650"/>
    <w:rsid w:val="67358E33"/>
    <w:rsid w:val="6764EFB4"/>
    <w:rsid w:val="67B7363B"/>
    <w:rsid w:val="67DA3ED4"/>
    <w:rsid w:val="67F0171A"/>
    <w:rsid w:val="67F8294E"/>
    <w:rsid w:val="680AAB3A"/>
    <w:rsid w:val="68229B69"/>
    <w:rsid w:val="68272C36"/>
    <w:rsid w:val="682BC9D4"/>
    <w:rsid w:val="6837BFD1"/>
    <w:rsid w:val="687ACA07"/>
    <w:rsid w:val="6909F891"/>
    <w:rsid w:val="690F3CDE"/>
    <w:rsid w:val="694320A1"/>
    <w:rsid w:val="69821015"/>
    <w:rsid w:val="6991485C"/>
    <w:rsid w:val="6995D7DC"/>
    <w:rsid w:val="69B247F3"/>
    <w:rsid w:val="69D46BDF"/>
    <w:rsid w:val="69F9721A"/>
    <w:rsid w:val="6A013F35"/>
    <w:rsid w:val="6A807928"/>
    <w:rsid w:val="6A8BA4F7"/>
    <w:rsid w:val="6BE4C624"/>
    <w:rsid w:val="6BEF97D1"/>
    <w:rsid w:val="6C16B8A3"/>
    <w:rsid w:val="6C1A3773"/>
    <w:rsid w:val="6C21D18F"/>
    <w:rsid w:val="6C224F9C"/>
    <w:rsid w:val="6C2F410D"/>
    <w:rsid w:val="6C5275FC"/>
    <w:rsid w:val="6C78ED12"/>
    <w:rsid w:val="6C7E167C"/>
    <w:rsid w:val="6CAC561C"/>
    <w:rsid w:val="6CD7F27C"/>
    <w:rsid w:val="6CF4A3EF"/>
    <w:rsid w:val="6CFABE78"/>
    <w:rsid w:val="6D809685"/>
    <w:rsid w:val="6DB0E6A9"/>
    <w:rsid w:val="6DC19850"/>
    <w:rsid w:val="6E1C4A99"/>
    <w:rsid w:val="6E25C9AC"/>
    <w:rsid w:val="6E72826D"/>
    <w:rsid w:val="6E73C2DD"/>
    <w:rsid w:val="6E74A11D"/>
    <w:rsid w:val="6EF261F7"/>
    <w:rsid w:val="6F41CF75"/>
    <w:rsid w:val="6F6D29FA"/>
    <w:rsid w:val="6F97A405"/>
    <w:rsid w:val="6FA908D4"/>
    <w:rsid w:val="6FC85595"/>
    <w:rsid w:val="6FF5DD02"/>
    <w:rsid w:val="704523E1"/>
    <w:rsid w:val="705B2F44"/>
    <w:rsid w:val="7068B39E"/>
    <w:rsid w:val="706D7FB9"/>
    <w:rsid w:val="7071633F"/>
    <w:rsid w:val="7099C6F1"/>
    <w:rsid w:val="70BD18C4"/>
    <w:rsid w:val="70C050C2"/>
    <w:rsid w:val="70D18303"/>
    <w:rsid w:val="70E0FFDE"/>
    <w:rsid w:val="70E89203"/>
    <w:rsid w:val="70FD61E4"/>
    <w:rsid w:val="71144EE3"/>
    <w:rsid w:val="71337466"/>
    <w:rsid w:val="713FAD53"/>
    <w:rsid w:val="718AB0BC"/>
    <w:rsid w:val="7196F663"/>
    <w:rsid w:val="71AD03BF"/>
    <w:rsid w:val="71B252AD"/>
    <w:rsid w:val="71F681F1"/>
    <w:rsid w:val="7210A589"/>
    <w:rsid w:val="721F994A"/>
    <w:rsid w:val="7225A614"/>
    <w:rsid w:val="724D2FED"/>
    <w:rsid w:val="7262508A"/>
    <w:rsid w:val="7289F5CC"/>
    <w:rsid w:val="729CF6C7"/>
    <w:rsid w:val="72D43CF5"/>
    <w:rsid w:val="72D650A0"/>
    <w:rsid w:val="72DF10D3"/>
    <w:rsid w:val="72DF18E0"/>
    <w:rsid w:val="72F75DE8"/>
    <w:rsid w:val="7345690E"/>
    <w:rsid w:val="73795447"/>
    <w:rsid w:val="73872C03"/>
    <w:rsid w:val="73AC75EA"/>
    <w:rsid w:val="73EA2A6E"/>
    <w:rsid w:val="73F5C4F9"/>
    <w:rsid w:val="73F7F184"/>
    <w:rsid w:val="74185A07"/>
    <w:rsid w:val="7422BB1E"/>
    <w:rsid w:val="746A3B8D"/>
    <w:rsid w:val="746B1528"/>
    <w:rsid w:val="74700D56"/>
    <w:rsid w:val="74720E6D"/>
    <w:rsid w:val="748C3313"/>
    <w:rsid w:val="74987450"/>
    <w:rsid w:val="749E3E41"/>
    <w:rsid w:val="749FEF2E"/>
    <w:rsid w:val="74A6F866"/>
    <w:rsid w:val="74D75662"/>
    <w:rsid w:val="74EBFA8F"/>
    <w:rsid w:val="74FFF120"/>
    <w:rsid w:val="75109BB9"/>
    <w:rsid w:val="75284EE4"/>
    <w:rsid w:val="753633F2"/>
    <w:rsid w:val="75384E7E"/>
    <w:rsid w:val="753C24C1"/>
    <w:rsid w:val="757EB3B9"/>
    <w:rsid w:val="759A4772"/>
    <w:rsid w:val="75CC1726"/>
    <w:rsid w:val="75D43E5F"/>
    <w:rsid w:val="76416603"/>
    <w:rsid w:val="766225D8"/>
    <w:rsid w:val="76684A5E"/>
    <w:rsid w:val="767D09D0"/>
    <w:rsid w:val="76805B63"/>
    <w:rsid w:val="769515E2"/>
    <w:rsid w:val="76997410"/>
    <w:rsid w:val="769A702F"/>
    <w:rsid w:val="76AFA190"/>
    <w:rsid w:val="76B522EE"/>
    <w:rsid w:val="76B8F2C0"/>
    <w:rsid w:val="76FA19DD"/>
    <w:rsid w:val="76FBF647"/>
    <w:rsid w:val="770F2FE7"/>
    <w:rsid w:val="7727175F"/>
    <w:rsid w:val="772D65BB"/>
    <w:rsid w:val="772F9246"/>
    <w:rsid w:val="7730CF30"/>
    <w:rsid w:val="77319FD7"/>
    <w:rsid w:val="7735CE3D"/>
    <w:rsid w:val="773617D3"/>
    <w:rsid w:val="77651735"/>
    <w:rsid w:val="7766DD5A"/>
    <w:rsid w:val="7776DDB6"/>
    <w:rsid w:val="77A2B5EA"/>
    <w:rsid w:val="77D020EC"/>
    <w:rsid w:val="77E252E1"/>
    <w:rsid w:val="780CE50E"/>
    <w:rsid w:val="7818DA31"/>
    <w:rsid w:val="782128AE"/>
    <w:rsid w:val="785A9D26"/>
    <w:rsid w:val="785FEFA6"/>
    <w:rsid w:val="78684392"/>
    <w:rsid w:val="786EFAB2"/>
    <w:rsid w:val="788F369C"/>
    <w:rsid w:val="794E0644"/>
    <w:rsid w:val="79919E5F"/>
    <w:rsid w:val="79B3D5C7"/>
    <w:rsid w:val="79BCF90F"/>
    <w:rsid w:val="79C24620"/>
    <w:rsid w:val="79E4617C"/>
    <w:rsid w:val="79ED59EF"/>
    <w:rsid w:val="7A1A02E1"/>
    <w:rsid w:val="7A2B06FD"/>
    <w:rsid w:val="7A2CA522"/>
    <w:rsid w:val="7A65067D"/>
    <w:rsid w:val="7A7E2EDA"/>
    <w:rsid w:val="7AA690F2"/>
    <w:rsid w:val="7AFACDA1"/>
    <w:rsid w:val="7AFFE42D"/>
    <w:rsid w:val="7B012E3C"/>
    <w:rsid w:val="7B681443"/>
    <w:rsid w:val="7B8FE7EB"/>
    <w:rsid w:val="7B979068"/>
    <w:rsid w:val="7BAB9337"/>
    <w:rsid w:val="7BDE8279"/>
    <w:rsid w:val="7C00D6DE"/>
    <w:rsid w:val="7C19FF3B"/>
    <w:rsid w:val="7C2CE55A"/>
    <w:rsid w:val="7C5EEF10"/>
    <w:rsid w:val="7C6FFFEF"/>
    <w:rsid w:val="7C7D75A5"/>
    <w:rsid w:val="7C8670B9"/>
    <w:rsid w:val="7CDB7174"/>
    <w:rsid w:val="7CF499D1"/>
    <w:rsid w:val="7D26CC4B"/>
    <w:rsid w:val="7D2C6AEE"/>
    <w:rsid w:val="7D98C511"/>
    <w:rsid w:val="7D9C1951"/>
    <w:rsid w:val="7D9CA73F"/>
    <w:rsid w:val="7D9D147C"/>
    <w:rsid w:val="7DC34711"/>
    <w:rsid w:val="7DFABF71"/>
    <w:rsid w:val="7E21D13C"/>
    <w:rsid w:val="7E7C2692"/>
    <w:rsid w:val="7E9C549E"/>
    <w:rsid w:val="7EA99954"/>
    <w:rsid w:val="7EE77227"/>
    <w:rsid w:val="7EF551B1"/>
    <w:rsid w:val="7F0AB28F"/>
    <w:rsid w:val="7F794B42"/>
    <w:rsid w:val="7F8115FB"/>
    <w:rsid w:val="7F92137A"/>
    <w:rsid w:val="7FF7CA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DC25D"/>
  <w15:chartTrackingRefBased/>
  <w15:docId w15:val="{2FADB582-EBA7-D941-A0F0-47C3089E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46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BC1FE0"/>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48A8"/>
    <w:pPr>
      <w:ind w:left="720"/>
      <w:contextualSpacing/>
    </w:pPr>
  </w:style>
  <w:style w:type="paragraph" w:styleId="Header">
    <w:name w:val="header"/>
    <w:basedOn w:val="Normal"/>
    <w:link w:val="HeaderChar"/>
    <w:uiPriority w:val="99"/>
    <w:unhideWhenUsed/>
    <w:rsid w:val="000348A8"/>
    <w:pPr>
      <w:tabs>
        <w:tab w:val="center" w:pos="4680"/>
        <w:tab w:val="right" w:pos="9360"/>
      </w:tabs>
    </w:pPr>
  </w:style>
  <w:style w:type="character" w:customStyle="1" w:styleId="HeaderChar">
    <w:name w:val="Header Char"/>
    <w:basedOn w:val="DefaultParagraphFont"/>
    <w:link w:val="Header"/>
    <w:uiPriority w:val="99"/>
    <w:rsid w:val="000348A8"/>
    <w:rPr>
      <w:rFonts w:ascii="Calibri" w:hAnsi="Calibri" w:cs="Calibri"/>
      <w:sz w:val="24"/>
      <w:szCs w:val="24"/>
    </w:rPr>
  </w:style>
  <w:style w:type="paragraph" w:styleId="Footer">
    <w:name w:val="footer"/>
    <w:basedOn w:val="Normal"/>
    <w:link w:val="FooterChar"/>
    <w:uiPriority w:val="99"/>
    <w:unhideWhenUsed/>
    <w:rsid w:val="000348A8"/>
    <w:pPr>
      <w:tabs>
        <w:tab w:val="center" w:pos="4680"/>
        <w:tab w:val="right" w:pos="9360"/>
      </w:tabs>
    </w:pPr>
  </w:style>
  <w:style w:type="character" w:customStyle="1" w:styleId="FooterChar">
    <w:name w:val="Footer Char"/>
    <w:basedOn w:val="DefaultParagraphFont"/>
    <w:link w:val="Footer"/>
    <w:uiPriority w:val="99"/>
    <w:rsid w:val="000348A8"/>
    <w:rPr>
      <w:rFonts w:ascii="Calibri" w:hAnsi="Calibri" w:cs="Calibri"/>
      <w:sz w:val="24"/>
      <w:szCs w:val="24"/>
    </w:rPr>
  </w:style>
  <w:style w:type="character" w:styleId="Hyperlink">
    <w:name w:val="Hyperlink"/>
    <w:basedOn w:val="DefaultParagraphFont"/>
    <w:uiPriority w:val="99"/>
    <w:unhideWhenUsed/>
    <w:rsid w:val="000348A8"/>
    <w:rPr>
      <w:color w:val="0563C1" w:themeColor="hyperlink"/>
      <w:u w:val="single"/>
    </w:rPr>
  </w:style>
  <w:style w:type="paragraph" w:styleId="NormalWeb">
    <w:name w:val="Normal (Web)"/>
    <w:basedOn w:val="Normal"/>
    <w:uiPriority w:val="99"/>
    <w:unhideWhenUsed/>
    <w:rsid w:val="009C78F3"/>
    <w:pPr>
      <w:spacing w:before="100" w:beforeAutospacing="1" w:after="100" w:afterAutospacing="1"/>
    </w:pPr>
  </w:style>
  <w:style w:type="character" w:styleId="CommentReference">
    <w:name w:val="annotation reference"/>
    <w:basedOn w:val="DefaultParagraphFont"/>
    <w:uiPriority w:val="99"/>
    <w:semiHidden/>
    <w:unhideWhenUsed/>
    <w:rsid w:val="00E228DA"/>
    <w:rPr>
      <w:sz w:val="16"/>
      <w:szCs w:val="16"/>
    </w:rPr>
  </w:style>
  <w:style w:type="paragraph" w:styleId="CommentText">
    <w:name w:val="annotation text"/>
    <w:basedOn w:val="Normal"/>
    <w:link w:val="CommentTextChar"/>
    <w:uiPriority w:val="99"/>
    <w:unhideWhenUsed/>
    <w:rsid w:val="00E228DA"/>
    <w:rPr>
      <w:sz w:val="20"/>
      <w:szCs w:val="20"/>
    </w:rPr>
  </w:style>
  <w:style w:type="character" w:customStyle="1" w:styleId="CommentTextChar">
    <w:name w:val="Comment Text Char"/>
    <w:basedOn w:val="DefaultParagraphFont"/>
    <w:link w:val="CommentText"/>
    <w:uiPriority w:val="99"/>
    <w:rsid w:val="00E228DA"/>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228DA"/>
    <w:rPr>
      <w:b/>
      <w:bCs/>
    </w:rPr>
  </w:style>
  <w:style w:type="character" w:customStyle="1" w:styleId="CommentSubjectChar">
    <w:name w:val="Comment Subject Char"/>
    <w:basedOn w:val="CommentTextChar"/>
    <w:link w:val="CommentSubject"/>
    <w:uiPriority w:val="99"/>
    <w:semiHidden/>
    <w:rsid w:val="00E228DA"/>
    <w:rPr>
      <w:rFonts w:ascii="Calibri" w:hAnsi="Calibri" w:cs="Calibri"/>
      <w:b/>
      <w:bCs/>
      <w:sz w:val="20"/>
      <w:szCs w:val="20"/>
    </w:rPr>
  </w:style>
  <w:style w:type="paragraph" w:styleId="BalloonText">
    <w:name w:val="Balloon Text"/>
    <w:basedOn w:val="Normal"/>
    <w:link w:val="BalloonTextChar"/>
    <w:uiPriority w:val="99"/>
    <w:semiHidden/>
    <w:unhideWhenUsed/>
    <w:rsid w:val="00E228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28DA"/>
    <w:rPr>
      <w:rFonts w:ascii="Segoe UI" w:hAnsi="Segoe UI" w:cs="Segoe UI"/>
      <w:sz w:val="18"/>
      <w:szCs w:val="18"/>
    </w:rPr>
  </w:style>
  <w:style w:type="paragraph" w:styleId="Revision">
    <w:name w:val="Revision"/>
    <w:hidden/>
    <w:uiPriority w:val="99"/>
    <w:semiHidden/>
    <w:rsid w:val="007043BD"/>
    <w:pPr>
      <w:spacing w:after="0" w:line="240" w:lineRule="auto"/>
    </w:pPr>
    <w:rPr>
      <w:rFonts w:ascii="Calibri" w:hAnsi="Calibri" w:cs="Calibri"/>
      <w:sz w:val="24"/>
      <w:szCs w:val="24"/>
    </w:rPr>
  </w:style>
  <w:style w:type="character" w:customStyle="1" w:styleId="hotkey-layer">
    <w:name w:val="hotkey-layer"/>
    <w:basedOn w:val="DefaultParagraphFont"/>
    <w:rsid w:val="003B64E7"/>
  </w:style>
  <w:style w:type="character" w:customStyle="1" w:styleId="apple-converted-space">
    <w:name w:val="apple-converted-space"/>
    <w:basedOn w:val="DefaultParagraphFont"/>
    <w:rsid w:val="00F97CA6"/>
  </w:style>
  <w:style w:type="character" w:customStyle="1" w:styleId="UnresolvedMention1">
    <w:name w:val="Unresolved Mention1"/>
    <w:basedOn w:val="DefaultParagraphFont"/>
    <w:uiPriority w:val="99"/>
    <w:semiHidden/>
    <w:unhideWhenUsed/>
    <w:rsid w:val="00F832F8"/>
    <w:rPr>
      <w:color w:val="605E5C"/>
      <w:shd w:val="clear" w:color="auto" w:fill="E1DFDD"/>
    </w:rPr>
  </w:style>
  <w:style w:type="character" w:styleId="FollowedHyperlink">
    <w:name w:val="FollowedHyperlink"/>
    <w:basedOn w:val="DefaultParagraphFont"/>
    <w:uiPriority w:val="99"/>
    <w:semiHidden/>
    <w:unhideWhenUsed/>
    <w:rsid w:val="00526E4F"/>
    <w:rPr>
      <w:color w:val="954F72" w:themeColor="followedHyperlink"/>
      <w:u w:val="single"/>
    </w:rPr>
  </w:style>
  <w:style w:type="character" w:customStyle="1" w:styleId="A7">
    <w:name w:val="A7"/>
    <w:uiPriority w:val="99"/>
    <w:rsid w:val="00FE74D0"/>
    <w:rPr>
      <w:rFonts w:cs="Cera PRO Light"/>
      <w:color w:val="000000"/>
      <w:sz w:val="20"/>
      <w:szCs w:val="20"/>
    </w:rPr>
  </w:style>
  <w:style w:type="character" w:customStyle="1" w:styleId="UnresolvedMention2">
    <w:name w:val="Unresolved Mention2"/>
    <w:basedOn w:val="DefaultParagraphFont"/>
    <w:uiPriority w:val="99"/>
    <w:semiHidden/>
    <w:unhideWhenUsed/>
    <w:rsid w:val="006A75B2"/>
    <w:rPr>
      <w:color w:val="605E5C"/>
      <w:shd w:val="clear" w:color="auto" w:fill="E1DFDD"/>
    </w:rPr>
  </w:style>
  <w:style w:type="character" w:customStyle="1" w:styleId="UnresolvedMention3">
    <w:name w:val="Unresolved Mention3"/>
    <w:basedOn w:val="DefaultParagraphFont"/>
    <w:uiPriority w:val="99"/>
    <w:semiHidden/>
    <w:unhideWhenUsed/>
    <w:rsid w:val="00D353C5"/>
    <w:rPr>
      <w:color w:val="605E5C"/>
      <w:shd w:val="clear" w:color="auto" w:fill="E1DFDD"/>
    </w:rPr>
  </w:style>
  <w:style w:type="character" w:customStyle="1" w:styleId="UnresolvedMention4">
    <w:name w:val="Unresolved Mention4"/>
    <w:basedOn w:val="DefaultParagraphFont"/>
    <w:uiPriority w:val="99"/>
    <w:semiHidden/>
    <w:unhideWhenUsed/>
    <w:rsid w:val="00962329"/>
    <w:rPr>
      <w:color w:val="605E5C"/>
      <w:shd w:val="clear" w:color="auto" w:fill="E1DFDD"/>
    </w:rPr>
  </w:style>
  <w:style w:type="character" w:styleId="UnresolvedMention">
    <w:name w:val="Unresolved Mention"/>
    <w:basedOn w:val="DefaultParagraphFont"/>
    <w:uiPriority w:val="99"/>
    <w:semiHidden/>
    <w:unhideWhenUsed/>
    <w:rsid w:val="002E6406"/>
    <w:rPr>
      <w:color w:val="605E5C"/>
      <w:shd w:val="clear" w:color="auto" w:fill="E1DFDD"/>
    </w:rPr>
  </w:style>
  <w:style w:type="paragraph" w:customStyle="1" w:styleId="paragraph">
    <w:name w:val="paragraph"/>
    <w:basedOn w:val="Normal"/>
    <w:rsid w:val="000726C2"/>
    <w:pPr>
      <w:spacing w:before="100" w:beforeAutospacing="1" w:after="100" w:afterAutospacing="1"/>
    </w:pPr>
  </w:style>
  <w:style w:type="character" w:customStyle="1" w:styleId="normaltextrun">
    <w:name w:val="normaltextrun"/>
    <w:basedOn w:val="DefaultParagraphFont"/>
    <w:rsid w:val="000726C2"/>
  </w:style>
  <w:style w:type="character" w:customStyle="1" w:styleId="eop">
    <w:name w:val="eop"/>
    <w:basedOn w:val="DefaultParagraphFont"/>
    <w:rsid w:val="000726C2"/>
  </w:style>
  <w:style w:type="character" w:customStyle="1" w:styleId="spellingerror">
    <w:name w:val="spellingerror"/>
    <w:basedOn w:val="DefaultParagraphFont"/>
    <w:rsid w:val="004A3CA0"/>
  </w:style>
  <w:style w:type="character" w:customStyle="1" w:styleId="Heading1Char">
    <w:name w:val="Heading 1 Char"/>
    <w:basedOn w:val="DefaultParagraphFont"/>
    <w:link w:val="Heading1"/>
    <w:uiPriority w:val="9"/>
    <w:rsid w:val="00BC1FE0"/>
    <w:rPr>
      <w:rFonts w:ascii="Times New Roman" w:eastAsia="Times New Roman" w:hAnsi="Times New Roman" w:cs="Times New Roman"/>
      <w:b/>
      <w:bCs/>
      <w:kern w:val="36"/>
      <w:sz w:val="48"/>
      <w:szCs w:val="48"/>
    </w:rPr>
  </w:style>
  <w:style w:type="character" w:customStyle="1" w:styleId="distance-badge">
    <w:name w:val="distance-badge"/>
    <w:basedOn w:val="DefaultParagraphFont"/>
    <w:rsid w:val="00BC1FE0"/>
  </w:style>
  <w:style w:type="character" w:customStyle="1" w:styleId="visually-hidden">
    <w:name w:val="visually-hidden"/>
    <w:basedOn w:val="DefaultParagraphFont"/>
    <w:rsid w:val="00BC1FE0"/>
  </w:style>
  <w:style w:type="character" w:customStyle="1" w:styleId="dist-value">
    <w:name w:val="dist-value"/>
    <w:basedOn w:val="DefaultParagraphFont"/>
    <w:rsid w:val="00BC1FE0"/>
  </w:style>
  <w:style w:type="paragraph" w:styleId="NoSpacing">
    <w:name w:val="No Spacing"/>
    <w:uiPriority w:val="1"/>
    <w:qFormat/>
    <w:rsid w:val="006017E1"/>
    <w:pPr>
      <w:spacing w:after="0" w:line="240" w:lineRule="auto"/>
    </w:pPr>
    <w:rPr>
      <w:rFonts w:ascii="Calibri" w:eastAsia="Calibri" w:hAnsi="Calibri" w:cs="Calibri"/>
      <w:sz w:val="24"/>
      <w:szCs w:val="24"/>
      <w:lang w:val="en-GB"/>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8718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5379">
      <w:bodyDiv w:val="1"/>
      <w:marLeft w:val="0"/>
      <w:marRight w:val="0"/>
      <w:marTop w:val="0"/>
      <w:marBottom w:val="0"/>
      <w:divBdr>
        <w:top w:val="none" w:sz="0" w:space="0" w:color="auto"/>
        <w:left w:val="none" w:sz="0" w:space="0" w:color="auto"/>
        <w:bottom w:val="none" w:sz="0" w:space="0" w:color="auto"/>
        <w:right w:val="none" w:sz="0" w:space="0" w:color="auto"/>
      </w:divBdr>
    </w:div>
    <w:div w:id="12386545">
      <w:bodyDiv w:val="1"/>
      <w:marLeft w:val="0"/>
      <w:marRight w:val="0"/>
      <w:marTop w:val="0"/>
      <w:marBottom w:val="0"/>
      <w:divBdr>
        <w:top w:val="none" w:sz="0" w:space="0" w:color="auto"/>
        <w:left w:val="none" w:sz="0" w:space="0" w:color="auto"/>
        <w:bottom w:val="none" w:sz="0" w:space="0" w:color="auto"/>
        <w:right w:val="none" w:sz="0" w:space="0" w:color="auto"/>
      </w:divBdr>
      <w:divsChild>
        <w:div w:id="715741914">
          <w:marLeft w:val="274"/>
          <w:marRight w:val="0"/>
          <w:marTop w:val="240"/>
          <w:marBottom w:val="0"/>
          <w:divBdr>
            <w:top w:val="none" w:sz="0" w:space="0" w:color="auto"/>
            <w:left w:val="none" w:sz="0" w:space="0" w:color="auto"/>
            <w:bottom w:val="none" w:sz="0" w:space="0" w:color="auto"/>
            <w:right w:val="none" w:sz="0" w:space="0" w:color="auto"/>
          </w:divBdr>
        </w:div>
        <w:div w:id="1199322476">
          <w:marLeft w:val="720"/>
          <w:marRight w:val="0"/>
          <w:marTop w:val="80"/>
          <w:marBottom w:val="0"/>
          <w:divBdr>
            <w:top w:val="none" w:sz="0" w:space="0" w:color="auto"/>
            <w:left w:val="none" w:sz="0" w:space="0" w:color="auto"/>
            <w:bottom w:val="none" w:sz="0" w:space="0" w:color="auto"/>
            <w:right w:val="none" w:sz="0" w:space="0" w:color="auto"/>
          </w:divBdr>
        </w:div>
        <w:div w:id="1767844845">
          <w:marLeft w:val="720"/>
          <w:marRight w:val="0"/>
          <w:marTop w:val="80"/>
          <w:marBottom w:val="0"/>
          <w:divBdr>
            <w:top w:val="none" w:sz="0" w:space="0" w:color="auto"/>
            <w:left w:val="none" w:sz="0" w:space="0" w:color="auto"/>
            <w:bottom w:val="none" w:sz="0" w:space="0" w:color="auto"/>
            <w:right w:val="none" w:sz="0" w:space="0" w:color="auto"/>
          </w:divBdr>
        </w:div>
      </w:divsChild>
    </w:div>
    <w:div w:id="25569145">
      <w:bodyDiv w:val="1"/>
      <w:marLeft w:val="0"/>
      <w:marRight w:val="0"/>
      <w:marTop w:val="0"/>
      <w:marBottom w:val="0"/>
      <w:divBdr>
        <w:top w:val="none" w:sz="0" w:space="0" w:color="auto"/>
        <w:left w:val="none" w:sz="0" w:space="0" w:color="auto"/>
        <w:bottom w:val="none" w:sz="0" w:space="0" w:color="auto"/>
        <w:right w:val="none" w:sz="0" w:space="0" w:color="auto"/>
      </w:divBdr>
    </w:div>
    <w:div w:id="43213217">
      <w:bodyDiv w:val="1"/>
      <w:marLeft w:val="0"/>
      <w:marRight w:val="0"/>
      <w:marTop w:val="0"/>
      <w:marBottom w:val="0"/>
      <w:divBdr>
        <w:top w:val="none" w:sz="0" w:space="0" w:color="auto"/>
        <w:left w:val="none" w:sz="0" w:space="0" w:color="auto"/>
        <w:bottom w:val="none" w:sz="0" w:space="0" w:color="auto"/>
        <w:right w:val="none" w:sz="0" w:space="0" w:color="auto"/>
      </w:divBdr>
    </w:div>
    <w:div w:id="54008111">
      <w:bodyDiv w:val="1"/>
      <w:marLeft w:val="0"/>
      <w:marRight w:val="0"/>
      <w:marTop w:val="0"/>
      <w:marBottom w:val="0"/>
      <w:divBdr>
        <w:top w:val="none" w:sz="0" w:space="0" w:color="auto"/>
        <w:left w:val="none" w:sz="0" w:space="0" w:color="auto"/>
        <w:bottom w:val="none" w:sz="0" w:space="0" w:color="auto"/>
        <w:right w:val="none" w:sz="0" w:space="0" w:color="auto"/>
      </w:divBdr>
    </w:div>
    <w:div w:id="80373083">
      <w:bodyDiv w:val="1"/>
      <w:marLeft w:val="0"/>
      <w:marRight w:val="0"/>
      <w:marTop w:val="0"/>
      <w:marBottom w:val="0"/>
      <w:divBdr>
        <w:top w:val="none" w:sz="0" w:space="0" w:color="auto"/>
        <w:left w:val="none" w:sz="0" w:space="0" w:color="auto"/>
        <w:bottom w:val="none" w:sz="0" w:space="0" w:color="auto"/>
        <w:right w:val="none" w:sz="0" w:space="0" w:color="auto"/>
      </w:divBdr>
      <w:divsChild>
        <w:div w:id="481889077">
          <w:marLeft w:val="274"/>
          <w:marRight w:val="0"/>
          <w:marTop w:val="240"/>
          <w:marBottom w:val="0"/>
          <w:divBdr>
            <w:top w:val="none" w:sz="0" w:space="0" w:color="auto"/>
            <w:left w:val="none" w:sz="0" w:space="0" w:color="auto"/>
            <w:bottom w:val="none" w:sz="0" w:space="0" w:color="auto"/>
            <w:right w:val="none" w:sz="0" w:space="0" w:color="auto"/>
          </w:divBdr>
        </w:div>
      </w:divsChild>
    </w:div>
    <w:div w:id="140776181">
      <w:bodyDiv w:val="1"/>
      <w:marLeft w:val="0"/>
      <w:marRight w:val="0"/>
      <w:marTop w:val="0"/>
      <w:marBottom w:val="0"/>
      <w:divBdr>
        <w:top w:val="none" w:sz="0" w:space="0" w:color="auto"/>
        <w:left w:val="none" w:sz="0" w:space="0" w:color="auto"/>
        <w:bottom w:val="none" w:sz="0" w:space="0" w:color="auto"/>
        <w:right w:val="none" w:sz="0" w:space="0" w:color="auto"/>
      </w:divBdr>
    </w:div>
    <w:div w:id="151870960">
      <w:bodyDiv w:val="1"/>
      <w:marLeft w:val="0"/>
      <w:marRight w:val="0"/>
      <w:marTop w:val="0"/>
      <w:marBottom w:val="0"/>
      <w:divBdr>
        <w:top w:val="none" w:sz="0" w:space="0" w:color="auto"/>
        <w:left w:val="none" w:sz="0" w:space="0" w:color="auto"/>
        <w:bottom w:val="none" w:sz="0" w:space="0" w:color="auto"/>
        <w:right w:val="none" w:sz="0" w:space="0" w:color="auto"/>
      </w:divBdr>
    </w:div>
    <w:div w:id="162479261">
      <w:bodyDiv w:val="1"/>
      <w:marLeft w:val="0"/>
      <w:marRight w:val="0"/>
      <w:marTop w:val="0"/>
      <w:marBottom w:val="0"/>
      <w:divBdr>
        <w:top w:val="none" w:sz="0" w:space="0" w:color="auto"/>
        <w:left w:val="none" w:sz="0" w:space="0" w:color="auto"/>
        <w:bottom w:val="none" w:sz="0" w:space="0" w:color="auto"/>
        <w:right w:val="none" w:sz="0" w:space="0" w:color="auto"/>
      </w:divBdr>
    </w:div>
    <w:div w:id="232549365">
      <w:bodyDiv w:val="1"/>
      <w:marLeft w:val="0"/>
      <w:marRight w:val="0"/>
      <w:marTop w:val="0"/>
      <w:marBottom w:val="0"/>
      <w:divBdr>
        <w:top w:val="none" w:sz="0" w:space="0" w:color="auto"/>
        <w:left w:val="none" w:sz="0" w:space="0" w:color="auto"/>
        <w:bottom w:val="none" w:sz="0" w:space="0" w:color="auto"/>
        <w:right w:val="none" w:sz="0" w:space="0" w:color="auto"/>
      </w:divBdr>
    </w:div>
    <w:div w:id="246040263">
      <w:bodyDiv w:val="1"/>
      <w:marLeft w:val="0"/>
      <w:marRight w:val="0"/>
      <w:marTop w:val="0"/>
      <w:marBottom w:val="0"/>
      <w:divBdr>
        <w:top w:val="none" w:sz="0" w:space="0" w:color="auto"/>
        <w:left w:val="none" w:sz="0" w:space="0" w:color="auto"/>
        <w:bottom w:val="none" w:sz="0" w:space="0" w:color="auto"/>
        <w:right w:val="none" w:sz="0" w:space="0" w:color="auto"/>
      </w:divBdr>
    </w:div>
    <w:div w:id="254481423">
      <w:bodyDiv w:val="1"/>
      <w:marLeft w:val="0"/>
      <w:marRight w:val="0"/>
      <w:marTop w:val="0"/>
      <w:marBottom w:val="0"/>
      <w:divBdr>
        <w:top w:val="none" w:sz="0" w:space="0" w:color="auto"/>
        <w:left w:val="none" w:sz="0" w:space="0" w:color="auto"/>
        <w:bottom w:val="none" w:sz="0" w:space="0" w:color="auto"/>
        <w:right w:val="none" w:sz="0" w:space="0" w:color="auto"/>
      </w:divBdr>
      <w:divsChild>
        <w:div w:id="15806033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1717758">
              <w:marLeft w:val="0"/>
              <w:marRight w:val="0"/>
              <w:marTop w:val="0"/>
              <w:marBottom w:val="0"/>
              <w:divBdr>
                <w:top w:val="none" w:sz="0" w:space="0" w:color="auto"/>
                <w:left w:val="none" w:sz="0" w:space="0" w:color="auto"/>
                <w:bottom w:val="none" w:sz="0" w:space="0" w:color="auto"/>
                <w:right w:val="none" w:sz="0" w:space="0" w:color="auto"/>
              </w:divBdr>
              <w:divsChild>
                <w:div w:id="1938563499">
                  <w:marLeft w:val="0"/>
                  <w:marRight w:val="0"/>
                  <w:marTop w:val="0"/>
                  <w:marBottom w:val="0"/>
                  <w:divBdr>
                    <w:top w:val="none" w:sz="0" w:space="0" w:color="auto"/>
                    <w:left w:val="none" w:sz="0" w:space="0" w:color="auto"/>
                    <w:bottom w:val="none" w:sz="0" w:space="0" w:color="auto"/>
                    <w:right w:val="none" w:sz="0" w:space="0" w:color="auto"/>
                  </w:divBdr>
                  <w:divsChild>
                    <w:div w:id="2075738676">
                      <w:marLeft w:val="0"/>
                      <w:marRight w:val="0"/>
                      <w:marTop w:val="0"/>
                      <w:marBottom w:val="0"/>
                      <w:divBdr>
                        <w:top w:val="none" w:sz="0" w:space="0" w:color="auto"/>
                        <w:left w:val="none" w:sz="0" w:space="0" w:color="auto"/>
                        <w:bottom w:val="none" w:sz="0" w:space="0" w:color="auto"/>
                        <w:right w:val="none" w:sz="0" w:space="0" w:color="auto"/>
                      </w:divBdr>
                      <w:divsChild>
                        <w:div w:id="112519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620121">
      <w:bodyDiv w:val="1"/>
      <w:marLeft w:val="0"/>
      <w:marRight w:val="0"/>
      <w:marTop w:val="0"/>
      <w:marBottom w:val="0"/>
      <w:divBdr>
        <w:top w:val="none" w:sz="0" w:space="0" w:color="auto"/>
        <w:left w:val="none" w:sz="0" w:space="0" w:color="auto"/>
        <w:bottom w:val="none" w:sz="0" w:space="0" w:color="auto"/>
        <w:right w:val="none" w:sz="0" w:space="0" w:color="auto"/>
      </w:divBdr>
    </w:div>
    <w:div w:id="355425248">
      <w:bodyDiv w:val="1"/>
      <w:marLeft w:val="0"/>
      <w:marRight w:val="0"/>
      <w:marTop w:val="0"/>
      <w:marBottom w:val="0"/>
      <w:divBdr>
        <w:top w:val="none" w:sz="0" w:space="0" w:color="auto"/>
        <w:left w:val="none" w:sz="0" w:space="0" w:color="auto"/>
        <w:bottom w:val="none" w:sz="0" w:space="0" w:color="auto"/>
        <w:right w:val="none" w:sz="0" w:space="0" w:color="auto"/>
      </w:divBdr>
      <w:divsChild>
        <w:div w:id="1287274020">
          <w:marLeft w:val="0"/>
          <w:marRight w:val="0"/>
          <w:marTop w:val="0"/>
          <w:marBottom w:val="0"/>
          <w:divBdr>
            <w:top w:val="none" w:sz="0" w:space="0" w:color="auto"/>
            <w:left w:val="none" w:sz="0" w:space="0" w:color="auto"/>
            <w:bottom w:val="none" w:sz="0" w:space="0" w:color="auto"/>
            <w:right w:val="none" w:sz="0" w:space="0" w:color="auto"/>
          </w:divBdr>
          <w:divsChild>
            <w:div w:id="245921442">
              <w:marLeft w:val="0"/>
              <w:marRight w:val="0"/>
              <w:marTop w:val="0"/>
              <w:marBottom w:val="0"/>
              <w:divBdr>
                <w:top w:val="none" w:sz="0" w:space="0" w:color="auto"/>
                <w:left w:val="none" w:sz="0" w:space="0" w:color="auto"/>
                <w:bottom w:val="none" w:sz="0" w:space="0" w:color="auto"/>
                <w:right w:val="none" w:sz="0" w:space="0" w:color="auto"/>
              </w:divBdr>
              <w:divsChild>
                <w:div w:id="36066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676270">
      <w:bodyDiv w:val="1"/>
      <w:marLeft w:val="0"/>
      <w:marRight w:val="0"/>
      <w:marTop w:val="0"/>
      <w:marBottom w:val="0"/>
      <w:divBdr>
        <w:top w:val="none" w:sz="0" w:space="0" w:color="auto"/>
        <w:left w:val="none" w:sz="0" w:space="0" w:color="auto"/>
        <w:bottom w:val="none" w:sz="0" w:space="0" w:color="auto"/>
        <w:right w:val="none" w:sz="0" w:space="0" w:color="auto"/>
      </w:divBdr>
    </w:div>
    <w:div w:id="394619804">
      <w:bodyDiv w:val="1"/>
      <w:marLeft w:val="0"/>
      <w:marRight w:val="0"/>
      <w:marTop w:val="0"/>
      <w:marBottom w:val="0"/>
      <w:divBdr>
        <w:top w:val="none" w:sz="0" w:space="0" w:color="auto"/>
        <w:left w:val="none" w:sz="0" w:space="0" w:color="auto"/>
        <w:bottom w:val="none" w:sz="0" w:space="0" w:color="auto"/>
        <w:right w:val="none" w:sz="0" w:space="0" w:color="auto"/>
      </w:divBdr>
    </w:div>
    <w:div w:id="397635848">
      <w:bodyDiv w:val="1"/>
      <w:marLeft w:val="0"/>
      <w:marRight w:val="0"/>
      <w:marTop w:val="0"/>
      <w:marBottom w:val="0"/>
      <w:divBdr>
        <w:top w:val="none" w:sz="0" w:space="0" w:color="auto"/>
        <w:left w:val="none" w:sz="0" w:space="0" w:color="auto"/>
        <w:bottom w:val="none" w:sz="0" w:space="0" w:color="auto"/>
        <w:right w:val="none" w:sz="0" w:space="0" w:color="auto"/>
      </w:divBdr>
    </w:div>
    <w:div w:id="425227323">
      <w:bodyDiv w:val="1"/>
      <w:marLeft w:val="0"/>
      <w:marRight w:val="0"/>
      <w:marTop w:val="0"/>
      <w:marBottom w:val="0"/>
      <w:divBdr>
        <w:top w:val="none" w:sz="0" w:space="0" w:color="auto"/>
        <w:left w:val="none" w:sz="0" w:space="0" w:color="auto"/>
        <w:bottom w:val="none" w:sz="0" w:space="0" w:color="auto"/>
        <w:right w:val="none" w:sz="0" w:space="0" w:color="auto"/>
      </w:divBdr>
      <w:divsChild>
        <w:div w:id="1684164327">
          <w:marLeft w:val="0"/>
          <w:marRight w:val="0"/>
          <w:marTop w:val="0"/>
          <w:marBottom w:val="0"/>
          <w:divBdr>
            <w:top w:val="none" w:sz="0" w:space="0" w:color="auto"/>
            <w:left w:val="none" w:sz="0" w:space="0" w:color="auto"/>
            <w:bottom w:val="none" w:sz="0" w:space="0" w:color="auto"/>
            <w:right w:val="none" w:sz="0" w:space="0" w:color="auto"/>
          </w:divBdr>
          <w:divsChild>
            <w:div w:id="770323132">
              <w:marLeft w:val="0"/>
              <w:marRight w:val="0"/>
              <w:marTop w:val="0"/>
              <w:marBottom w:val="0"/>
              <w:divBdr>
                <w:top w:val="none" w:sz="0" w:space="0" w:color="auto"/>
                <w:left w:val="none" w:sz="0" w:space="0" w:color="auto"/>
                <w:bottom w:val="none" w:sz="0" w:space="0" w:color="auto"/>
                <w:right w:val="none" w:sz="0" w:space="0" w:color="auto"/>
              </w:divBdr>
              <w:divsChild>
                <w:div w:id="4969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599431">
      <w:bodyDiv w:val="1"/>
      <w:marLeft w:val="0"/>
      <w:marRight w:val="0"/>
      <w:marTop w:val="0"/>
      <w:marBottom w:val="0"/>
      <w:divBdr>
        <w:top w:val="none" w:sz="0" w:space="0" w:color="auto"/>
        <w:left w:val="none" w:sz="0" w:space="0" w:color="auto"/>
        <w:bottom w:val="none" w:sz="0" w:space="0" w:color="auto"/>
        <w:right w:val="none" w:sz="0" w:space="0" w:color="auto"/>
      </w:divBdr>
      <w:divsChild>
        <w:div w:id="1362320928">
          <w:marLeft w:val="0"/>
          <w:marRight w:val="0"/>
          <w:marTop w:val="0"/>
          <w:marBottom w:val="0"/>
          <w:divBdr>
            <w:top w:val="none" w:sz="0" w:space="0" w:color="auto"/>
            <w:left w:val="none" w:sz="0" w:space="0" w:color="auto"/>
            <w:bottom w:val="none" w:sz="0" w:space="0" w:color="auto"/>
            <w:right w:val="none" w:sz="0" w:space="0" w:color="auto"/>
          </w:divBdr>
        </w:div>
        <w:div w:id="1553422648">
          <w:marLeft w:val="0"/>
          <w:marRight w:val="0"/>
          <w:marTop w:val="0"/>
          <w:marBottom w:val="0"/>
          <w:divBdr>
            <w:top w:val="none" w:sz="0" w:space="0" w:color="auto"/>
            <w:left w:val="none" w:sz="0" w:space="0" w:color="auto"/>
            <w:bottom w:val="none" w:sz="0" w:space="0" w:color="auto"/>
            <w:right w:val="none" w:sz="0" w:space="0" w:color="auto"/>
          </w:divBdr>
        </w:div>
      </w:divsChild>
    </w:div>
    <w:div w:id="477458401">
      <w:bodyDiv w:val="1"/>
      <w:marLeft w:val="0"/>
      <w:marRight w:val="0"/>
      <w:marTop w:val="0"/>
      <w:marBottom w:val="0"/>
      <w:divBdr>
        <w:top w:val="none" w:sz="0" w:space="0" w:color="auto"/>
        <w:left w:val="none" w:sz="0" w:space="0" w:color="auto"/>
        <w:bottom w:val="none" w:sz="0" w:space="0" w:color="auto"/>
        <w:right w:val="none" w:sz="0" w:space="0" w:color="auto"/>
      </w:divBdr>
    </w:div>
    <w:div w:id="489709491">
      <w:bodyDiv w:val="1"/>
      <w:marLeft w:val="0"/>
      <w:marRight w:val="0"/>
      <w:marTop w:val="0"/>
      <w:marBottom w:val="0"/>
      <w:divBdr>
        <w:top w:val="none" w:sz="0" w:space="0" w:color="auto"/>
        <w:left w:val="none" w:sz="0" w:space="0" w:color="auto"/>
        <w:bottom w:val="none" w:sz="0" w:space="0" w:color="auto"/>
        <w:right w:val="none" w:sz="0" w:space="0" w:color="auto"/>
      </w:divBdr>
    </w:div>
    <w:div w:id="516234064">
      <w:bodyDiv w:val="1"/>
      <w:marLeft w:val="0"/>
      <w:marRight w:val="0"/>
      <w:marTop w:val="0"/>
      <w:marBottom w:val="0"/>
      <w:divBdr>
        <w:top w:val="none" w:sz="0" w:space="0" w:color="auto"/>
        <w:left w:val="none" w:sz="0" w:space="0" w:color="auto"/>
        <w:bottom w:val="none" w:sz="0" w:space="0" w:color="auto"/>
        <w:right w:val="none" w:sz="0" w:space="0" w:color="auto"/>
      </w:divBdr>
    </w:div>
    <w:div w:id="531578194">
      <w:bodyDiv w:val="1"/>
      <w:marLeft w:val="0"/>
      <w:marRight w:val="0"/>
      <w:marTop w:val="0"/>
      <w:marBottom w:val="0"/>
      <w:divBdr>
        <w:top w:val="none" w:sz="0" w:space="0" w:color="auto"/>
        <w:left w:val="none" w:sz="0" w:space="0" w:color="auto"/>
        <w:bottom w:val="none" w:sz="0" w:space="0" w:color="auto"/>
        <w:right w:val="none" w:sz="0" w:space="0" w:color="auto"/>
      </w:divBdr>
    </w:div>
    <w:div w:id="583996267">
      <w:bodyDiv w:val="1"/>
      <w:marLeft w:val="0"/>
      <w:marRight w:val="0"/>
      <w:marTop w:val="0"/>
      <w:marBottom w:val="0"/>
      <w:divBdr>
        <w:top w:val="none" w:sz="0" w:space="0" w:color="auto"/>
        <w:left w:val="none" w:sz="0" w:space="0" w:color="auto"/>
        <w:bottom w:val="none" w:sz="0" w:space="0" w:color="auto"/>
        <w:right w:val="none" w:sz="0" w:space="0" w:color="auto"/>
      </w:divBdr>
    </w:div>
    <w:div w:id="622811048">
      <w:bodyDiv w:val="1"/>
      <w:marLeft w:val="0"/>
      <w:marRight w:val="0"/>
      <w:marTop w:val="0"/>
      <w:marBottom w:val="0"/>
      <w:divBdr>
        <w:top w:val="none" w:sz="0" w:space="0" w:color="auto"/>
        <w:left w:val="none" w:sz="0" w:space="0" w:color="auto"/>
        <w:bottom w:val="none" w:sz="0" w:space="0" w:color="auto"/>
        <w:right w:val="none" w:sz="0" w:space="0" w:color="auto"/>
      </w:divBdr>
    </w:div>
    <w:div w:id="647906172">
      <w:bodyDiv w:val="1"/>
      <w:marLeft w:val="0"/>
      <w:marRight w:val="0"/>
      <w:marTop w:val="0"/>
      <w:marBottom w:val="0"/>
      <w:divBdr>
        <w:top w:val="none" w:sz="0" w:space="0" w:color="auto"/>
        <w:left w:val="none" w:sz="0" w:space="0" w:color="auto"/>
        <w:bottom w:val="none" w:sz="0" w:space="0" w:color="auto"/>
        <w:right w:val="none" w:sz="0" w:space="0" w:color="auto"/>
      </w:divBdr>
    </w:div>
    <w:div w:id="682978262">
      <w:bodyDiv w:val="1"/>
      <w:marLeft w:val="0"/>
      <w:marRight w:val="0"/>
      <w:marTop w:val="0"/>
      <w:marBottom w:val="0"/>
      <w:divBdr>
        <w:top w:val="none" w:sz="0" w:space="0" w:color="auto"/>
        <w:left w:val="none" w:sz="0" w:space="0" w:color="auto"/>
        <w:bottom w:val="none" w:sz="0" w:space="0" w:color="auto"/>
        <w:right w:val="none" w:sz="0" w:space="0" w:color="auto"/>
      </w:divBdr>
    </w:div>
    <w:div w:id="720136877">
      <w:bodyDiv w:val="1"/>
      <w:marLeft w:val="0"/>
      <w:marRight w:val="0"/>
      <w:marTop w:val="0"/>
      <w:marBottom w:val="0"/>
      <w:divBdr>
        <w:top w:val="none" w:sz="0" w:space="0" w:color="auto"/>
        <w:left w:val="none" w:sz="0" w:space="0" w:color="auto"/>
        <w:bottom w:val="none" w:sz="0" w:space="0" w:color="auto"/>
        <w:right w:val="none" w:sz="0" w:space="0" w:color="auto"/>
      </w:divBdr>
      <w:divsChild>
        <w:div w:id="172457270">
          <w:marLeft w:val="720"/>
          <w:marRight w:val="0"/>
          <w:marTop w:val="80"/>
          <w:marBottom w:val="0"/>
          <w:divBdr>
            <w:top w:val="none" w:sz="0" w:space="0" w:color="auto"/>
            <w:left w:val="none" w:sz="0" w:space="0" w:color="auto"/>
            <w:bottom w:val="none" w:sz="0" w:space="0" w:color="auto"/>
            <w:right w:val="none" w:sz="0" w:space="0" w:color="auto"/>
          </w:divBdr>
        </w:div>
        <w:div w:id="942373265">
          <w:marLeft w:val="720"/>
          <w:marRight w:val="0"/>
          <w:marTop w:val="80"/>
          <w:marBottom w:val="0"/>
          <w:divBdr>
            <w:top w:val="none" w:sz="0" w:space="0" w:color="auto"/>
            <w:left w:val="none" w:sz="0" w:space="0" w:color="auto"/>
            <w:bottom w:val="none" w:sz="0" w:space="0" w:color="auto"/>
            <w:right w:val="none" w:sz="0" w:space="0" w:color="auto"/>
          </w:divBdr>
        </w:div>
        <w:div w:id="2123767965">
          <w:marLeft w:val="720"/>
          <w:marRight w:val="0"/>
          <w:marTop w:val="80"/>
          <w:marBottom w:val="0"/>
          <w:divBdr>
            <w:top w:val="none" w:sz="0" w:space="0" w:color="auto"/>
            <w:left w:val="none" w:sz="0" w:space="0" w:color="auto"/>
            <w:bottom w:val="none" w:sz="0" w:space="0" w:color="auto"/>
            <w:right w:val="none" w:sz="0" w:space="0" w:color="auto"/>
          </w:divBdr>
        </w:div>
      </w:divsChild>
    </w:div>
    <w:div w:id="743526021">
      <w:bodyDiv w:val="1"/>
      <w:marLeft w:val="0"/>
      <w:marRight w:val="0"/>
      <w:marTop w:val="0"/>
      <w:marBottom w:val="0"/>
      <w:divBdr>
        <w:top w:val="none" w:sz="0" w:space="0" w:color="auto"/>
        <w:left w:val="none" w:sz="0" w:space="0" w:color="auto"/>
        <w:bottom w:val="none" w:sz="0" w:space="0" w:color="auto"/>
        <w:right w:val="none" w:sz="0" w:space="0" w:color="auto"/>
      </w:divBdr>
    </w:div>
    <w:div w:id="775826220">
      <w:bodyDiv w:val="1"/>
      <w:marLeft w:val="0"/>
      <w:marRight w:val="0"/>
      <w:marTop w:val="0"/>
      <w:marBottom w:val="0"/>
      <w:divBdr>
        <w:top w:val="none" w:sz="0" w:space="0" w:color="auto"/>
        <w:left w:val="none" w:sz="0" w:space="0" w:color="auto"/>
        <w:bottom w:val="none" w:sz="0" w:space="0" w:color="auto"/>
        <w:right w:val="none" w:sz="0" w:space="0" w:color="auto"/>
      </w:divBdr>
    </w:div>
    <w:div w:id="800880010">
      <w:bodyDiv w:val="1"/>
      <w:marLeft w:val="0"/>
      <w:marRight w:val="0"/>
      <w:marTop w:val="0"/>
      <w:marBottom w:val="0"/>
      <w:divBdr>
        <w:top w:val="none" w:sz="0" w:space="0" w:color="auto"/>
        <w:left w:val="none" w:sz="0" w:space="0" w:color="auto"/>
        <w:bottom w:val="none" w:sz="0" w:space="0" w:color="auto"/>
        <w:right w:val="none" w:sz="0" w:space="0" w:color="auto"/>
      </w:divBdr>
    </w:div>
    <w:div w:id="807670180">
      <w:bodyDiv w:val="1"/>
      <w:marLeft w:val="0"/>
      <w:marRight w:val="0"/>
      <w:marTop w:val="0"/>
      <w:marBottom w:val="0"/>
      <w:divBdr>
        <w:top w:val="none" w:sz="0" w:space="0" w:color="auto"/>
        <w:left w:val="none" w:sz="0" w:space="0" w:color="auto"/>
        <w:bottom w:val="none" w:sz="0" w:space="0" w:color="auto"/>
        <w:right w:val="none" w:sz="0" w:space="0" w:color="auto"/>
      </w:divBdr>
      <w:divsChild>
        <w:div w:id="1919752552">
          <w:marLeft w:val="720"/>
          <w:marRight w:val="0"/>
          <w:marTop w:val="80"/>
          <w:marBottom w:val="0"/>
          <w:divBdr>
            <w:top w:val="none" w:sz="0" w:space="0" w:color="auto"/>
            <w:left w:val="none" w:sz="0" w:space="0" w:color="auto"/>
            <w:bottom w:val="none" w:sz="0" w:space="0" w:color="auto"/>
            <w:right w:val="none" w:sz="0" w:space="0" w:color="auto"/>
          </w:divBdr>
        </w:div>
      </w:divsChild>
    </w:div>
    <w:div w:id="841239828">
      <w:bodyDiv w:val="1"/>
      <w:marLeft w:val="0"/>
      <w:marRight w:val="0"/>
      <w:marTop w:val="0"/>
      <w:marBottom w:val="0"/>
      <w:divBdr>
        <w:top w:val="none" w:sz="0" w:space="0" w:color="auto"/>
        <w:left w:val="none" w:sz="0" w:space="0" w:color="auto"/>
        <w:bottom w:val="none" w:sz="0" w:space="0" w:color="auto"/>
        <w:right w:val="none" w:sz="0" w:space="0" w:color="auto"/>
      </w:divBdr>
    </w:div>
    <w:div w:id="845903959">
      <w:bodyDiv w:val="1"/>
      <w:marLeft w:val="0"/>
      <w:marRight w:val="0"/>
      <w:marTop w:val="0"/>
      <w:marBottom w:val="0"/>
      <w:divBdr>
        <w:top w:val="none" w:sz="0" w:space="0" w:color="auto"/>
        <w:left w:val="none" w:sz="0" w:space="0" w:color="auto"/>
        <w:bottom w:val="none" w:sz="0" w:space="0" w:color="auto"/>
        <w:right w:val="none" w:sz="0" w:space="0" w:color="auto"/>
      </w:divBdr>
    </w:div>
    <w:div w:id="872302015">
      <w:bodyDiv w:val="1"/>
      <w:marLeft w:val="0"/>
      <w:marRight w:val="0"/>
      <w:marTop w:val="0"/>
      <w:marBottom w:val="0"/>
      <w:divBdr>
        <w:top w:val="none" w:sz="0" w:space="0" w:color="auto"/>
        <w:left w:val="none" w:sz="0" w:space="0" w:color="auto"/>
        <w:bottom w:val="none" w:sz="0" w:space="0" w:color="auto"/>
        <w:right w:val="none" w:sz="0" w:space="0" w:color="auto"/>
      </w:divBdr>
    </w:div>
    <w:div w:id="970281348">
      <w:bodyDiv w:val="1"/>
      <w:marLeft w:val="0"/>
      <w:marRight w:val="0"/>
      <w:marTop w:val="0"/>
      <w:marBottom w:val="0"/>
      <w:divBdr>
        <w:top w:val="none" w:sz="0" w:space="0" w:color="auto"/>
        <w:left w:val="none" w:sz="0" w:space="0" w:color="auto"/>
        <w:bottom w:val="none" w:sz="0" w:space="0" w:color="auto"/>
        <w:right w:val="none" w:sz="0" w:space="0" w:color="auto"/>
      </w:divBdr>
      <w:divsChild>
        <w:div w:id="295718766">
          <w:marLeft w:val="0"/>
          <w:marRight w:val="0"/>
          <w:marTop w:val="0"/>
          <w:marBottom w:val="0"/>
          <w:divBdr>
            <w:top w:val="none" w:sz="0" w:space="0" w:color="auto"/>
            <w:left w:val="none" w:sz="0" w:space="0" w:color="auto"/>
            <w:bottom w:val="none" w:sz="0" w:space="0" w:color="auto"/>
            <w:right w:val="none" w:sz="0" w:space="0" w:color="auto"/>
          </w:divBdr>
        </w:div>
        <w:div w:id="738554640">
          <w:marLeft w:val="0"/>
          <w:marRight w:val="0"/>
          <w:marTop w:val="0"/>
          <w:marBottom w:val="0"/>
          <w:divBdr>
            <w:top w:val="none" w:sz="0" w:space="0" w:color="auto"/>
            <w:left w:val="none" w:sz="0" w:space="0" w:color="auto"/>
            <w:bottom w:val="none" w:sz="0" w:space="0" w:color="auto"/>
            <w:right w:val="none" w:sz="0" w:space="0" w:color="auto"/>
          </w:divBdr>
        </w:div>
        <w:div w:id="1309895802">
          <w:marLeft w:val="0"/>
          <w:marRight w:val="0"/>
          <w:marTop w:val="0"/>
          <w:marBottom w:val="0"/>
          <w:divBdr>
            <w:top w:val="none" w:sz="0" w:space="0" w:color="auto"/>
            <w:left w:val="none" w:sz="0" w:space="0" w:color="auto"/>
            <w:bottom w:val="none" w:sz="0" w:space="0" w:color="auto"/>
            <w:right w:val="none" w:sz="0" w:space="0" w:color="auto"/>
          </w:divBdr>
        </w:div>
        <w:div w:id="1623998073">
          <w:marLeft w:val="0"/>
          <w:marRight w:val="0"/>
          <w:marTop w:val="0"/>
          <w:marBottom w:val="0"/>
          <w:divBdr>
            <w:top w:val="none" w:sz="0" w:space="0" w:color="auto"/>
            <w:left w:val="none" w:sz="0" w:space="0" w:color="auto"/>
            <w:bottom w:val="none" w:sz="0" w:space="0" w:color="auto"/>
            <w:right w:val="none" w:sz="0" w:space="0" w:color="auto"/>
          </w:divBdr>
        </w:div>
        <w:div w:id="1742174767">
          <w:marLeft w:val="0"/>
          <w:marRight w:val="0"/>
          <w:marTop w:val="0"/>
          <w:marBottom w:val="0"/>
          <w:divBdr>
            <w:top w:val="none" w:sz="0" w:space="0" w:color="auto"/>
            <w:left w:val="none" w:sz="0" w:space="0" w:color="auto"/>
            <w:bottom w:val="none" w:sz="0" w:space="0" w:color="auto"/>
            <w:right w:val="none" w:sz="0" w:space="0" w:color="auto"/>
          </w:divBdr>
        </w:div>
      </w:divsChild>
    </w:div>
    <w:div w:id="1029526532">
      <w:bodyDiv w:val="1"/>
      <w:marLeft w:val="0"/>
      <w:marRight w:val="0"/>
      <w:marTop w:val="0"/>
      <w:marBottom w:val="0"/>
      <w:divBdr>
        <w:top w:val="none" w:sz="0" w:space="0" w:color="auto"/>
        <w:left w:val="none" w:sz="0" w:space="0" w:color="auto"/>
        <w:bottom w:val="none" w:sz="0" w:space="0" w:color="auto"/>
        <w:right w:val="none" w:sz="0" w:space="0" w:color="auto"/>
      </w:divBdr>
      <w:divsChild>
        <w:div w:id="476074712">
          <w:marLeft w:val="274"/>
          <w:marRight w:val="0"/>
          <w:marTop w:val="0"/>
          <w:marBottom w:val="0"/>
          <w:divBdr>
            <w:top w:val="none" w:sz="0" w:space="0" w:color="auto"/>
            <w:left w:val="none" w:sz="0" w:space="0" w:color="auto"/>
            <w:bottom w:val="none" w:sz="0" w:space="0" w:color="auto"/>
            <w:right w:val="none" w:sz="0" w:space="0" w:color="auto"/>
          </w:divBdr>
        </w:div>
        <w:div w:id="1209340852">
          <w:marLeft w:val="274"/>
          <w:marRight w:val="0"/>
          <w:marTop w:val="0"/>
          <w:marBottom w:val="0"/>
          <w:divBdr>
            <w:top w:val="none" w:sz="0" w:space="0" w:color="auto"/>
            <w:left w:val="none" w:sz="0" w:space="0" w:color="auto"/>
            <w:bottom w:val="none" w:sz="0" w:space="0" w:color="auto"/>
            <w:right w:val="none" w:sz="0" w:space="0" w:color="auto"/>
          </w:divBdr>
        </w:div>
      </w:divsChild>
    </w:div>
    <w:div w:id="1038318127">
      <w:bodyDiv w:val="1"/>
      <w:marLeft w:val="0"/>
      <w:marRight w:val="0"/>
      <w:marTop w:val="0"/>
      <w:marBottom w:val="0"/>
      <w:divBdr>
        <w:top w:val="none" w:sz="0" w:space="0" w:color="auto"/>
        <w:left w:val="none" w:sz="0" w:space="0" w:color="auto"/>
        <w:bottom w:val="none" w:sz="0" w:space="0" w:color="auto"/>
        <w:right w:val="none" w:sz="0" w:space="0" w:color="auto"/>
      </w:divBdr>
    </w:div>
    <w:div w:id="1055465923">
      <w:bodyDiv w:val="1"/>
      <w:marLeft w:val="0"/>
      <w:marRight w:val="0"/>
      <w:marTop w:val="0"/>
      <w:marBottom w:val="0"/>
      <w:divBdr>
        <w:top w:val="none" w:sz="0" w:space="0" w:color="auto"/>
        <w:left w:val="none" w:sz="0" w:space="0" w:color="auto"/>
        <w:bottom w:val="none" w:sz="0" w:space="0" w:color="auto"/>
        <w:right w:val="none" w:sz="0" w:space="0" w:color="auto"/>
      </w:divBdr>
      <w:divsChild>
        <w:div w:id="230046116">
          <w:marLeft w:val="0"/>
          <w:marRight w:val="0"/>
          <w:marTop w:val="0"/>
          <w:marBottom w:val="0"/>
          <w:divBdr>
            <w:top w:val="none" w:sz="0" w:space="0" w:color="auto"/>
            <w:left w:val="none" w:sz="0" w:space="0" w:color="auto"/>
            <w:bottom w:val="none" w:sz="0" w:space="0" w:color="auto"/>
            <w:right w:val="none" w:sz="0" w:space="0" w:color="auto"/>
          </w:divBdr>
        </w:div>
        <w:div w:id="338582367">
          <w:marLeft w:val="0"/>
          <w:marRight w:val="0"/>
          <w:marTop w:val="0"/>
          <w:marBottom w:val="0"/>
          <w:divBdr>
            <w:top w:val="none" w:sz="0" w:space="0" w:color="auto"/>
            <w:left w:val="none" w:sz="0" w:space="0" w:color="auto"/>
            <w:bottom w:val="none" w:sz="0" w:space="0" w:color="auto"/>
            <w:right w:val="none" w:sz="0" w:space="0" w:color="auto"/>
          </w:divBdr>
        </w:div>
        <w:div w:id="412943724">
          <w:marLeft w:val="0"/>
          <w:marRight w:val="0"/>
          <w:marTop w:val="0"/>
          <w:marBottom w:val="0"/>
          <w:divBdr>
            <w:top w:val="none" w:sz="0" w:space="0" w:color="auto"/>
            <w:left w:val="none" w:sz="0" w:space="0" w:color="auto"/>
            <w:bottom w:val="none" w:sz="0" w:space="0" w:color="auto"/>
            <w:right w:val="none" w:sz="0" w:space="0" w:color="auto"/>
          </w:divBdr>
        </w:div>
        <w:div w:id="1014039004">
          <w:marLeft w:val="0"/>
          <w:marRight w:val="0"/>
          <w:marTop w:val="0"/>
          <w:marBottom w:val="0"/>
          <w:divBdr>
            <w:top w:val="none" w:sz="0" w:space="0" w:color="auto"/>
            <w:left w:val="none" w:sz="0" w:space="0" w:color="auto"/>
            <w:bottom w:val="none" w:sz="0" w:space="0" w:color="auto"/>
            <w:right w:val="none" w:sz="0" w:space="0" w:color="auto"/>
          </w:divBdr>
        </w:div>
        <w:div w:id="1380200847">
          <w:marLeft w:val="0"/>
          <w:marRight w:val="0"/>
          <w:marTop w:val="0"/>
          <w:marBottom w:val="0"/>
          <w:divBdr>
            <w:top w:val="none" w:sz="0" w:space="0" w:color="auto"/>
            <w:left w:val="none" w:sz="0" w:space="0" w:color="auto"/>
            <w:bottom w:val="none" w:sz="0" w:space="0" w:color="auto"/>
            <w:right w:val="none" w:sz="0" w:space="0" w:color="auto"/>
          </w:divBdr>
        </w:div>
        <w:div w:id="1457210921">
          <w:marLeft w:val="0"/>
          <w:marRight w:val="0"/>
          <w:marTop w:val="0"/>
          <w:marBottom w:val="0"/>
          <w:divBdr>
            <w:top w:val="none" w:sz="0" w:space="0" w:color="auto"/>
            <w:left w:val="none" w:sz="0" w:space="0" w:color="auto"/>
            <w:bottom w:val="none" w:sz="0" w:space="0" w:color="auto"/>
            <w:right w:val="none" w:sz="0" w:space="0" w:color="auto"/>
          </w:divBdr>
        </w:div>
        <w:div w:id="1479031712">
          <w:marLeft w:val="0"/>
          <w:marRight w:val="0"/>
          <w:marTop w:val="0"/>
          <w:marBottom w:val="0"/>
          <w:divBdr>
            <w:top w:val="none" w:sz="0" w:space="0" w:color="auto"/>
            <w:left w:val="none" w:sz="0" w:space="0" w:color="auto"/>
            <w:bottom w:val="none" w:sz="0" w:space="0" w:color="auto"/>
            <w:right w:val="none" w:sz="0" w:space="0" w:color="auto"/>
          </w:divBdr>
        </w:div>
        <w:div w:id="1808276587">
          <w:marLeft w:val="0"/>
          <w:marRight w:val="0"/>
          <w:marTop w:val="0"/>
          <w:marBottom w:val="0"/>
          <w:divBdr>
            <w:top w:val="none" w:sz="0" w:space="0" w:color="auto"/>
            <w:left w:val="none" w:sz="0" w:space="0" w:color="auto"/>
            <w:bottom w:val="none" w:sz="0" w:space="0" w:color="auto"/>
            <w:right w:val="none" w:sz="0" w:space="0" w:color="auto"/>
          </w:divBdr>
        </w:div>
        <w:div w:id="2118979836">
          <w:marLeft w:val="0"/>
          <w:marRight w:val="0"/>
          <w:marTop w:val="0"/>
          <w:marBottom w:val="0"/>
          <w:divBdr>
            <w:top w:val="none" w:sz="0" w:space="0" w:color="auto"/>
            <w:left w:val="none" w:sz="0" w:space="0" w:color="auto"/>
            <w:bottom w:val="none" w:sz="0" w:space="0" w:color="auto"/>
            <w:right w:val="none" w:sz="0" w:space="0" w:color="auto"/>
          </w:divBdr>
        </w:div>
      </w:divsChild>
    </w:div>
    <w:div w:id="1090542434">
      <w:bodyDiv w:val="1"/>
      <w:marLeft w:val="0"/>
      <w:marRight w:val="0"/>
      <w:marTop w:val="0"/>
      <w:marBottom w:val="0"/>
      <w:divBdr>
        <w:top w:val="none" w:sz="0" w:space="0" w:color="auto"/>
        <w:left w:val="none" w:sz="0" w:space="0" w:color="auto"/>
        <w:bottom w:val="none" w:sz="0" w:space="0" w:color="auto"/>
        <w:right w:val="none" w:sz="0" w:space="0" w:color="auto"/>
      </w:divBdr>
    </w:div>
    <w:div w:id="1099521522">
      <w:bodyDiv w:val="1"/>
      <w:marLeft w:val="0"/>
      <w:marRight w:val="0"/>
      <w:marTop w:val="0"/>
      <w:marBottom w:val="0"/>
      <w:divBdr>
        <w:top w:val="none" w:sz="0" w:space="0" w:color="auto"/>
        <w:left w:val="none" w:sz="0" w:space="0" w:color="auto"/>
        <w:bottom w:val="none" w:sz="0" w:space="0" w:color="auto"/>
        <w:right w:val="none" w:sz="0" w:space="0" w:color="auto"/>
      </w:divBdr>
    </w:div>
    <w:div w:id="1151019612">
      <w:bodyDiv w:val="1"/>
      <w:marLeft w:val="0"/>
      <w:marRight w:val="0"/>
      <w:marTop w:val="0"/>
      <w:marBottom w:val="0"/>
      <w:divBdr>
        <w:top w:val="none" w:sz="0" w:space="0" w:color="auto"/>
        <w:left w:val="none" w:sz="0" w:space="0" w:color="auto"/>
        <w:bottom w:val="none" w:sz="0" w:space="0" w:color="auto"/>
        <w:right w:val="none" w:sz="0" w:space="0" w:color="auto"/>
      </w:divBdr>
    </w:div>
    <w:div w:id="1184399222">
      <w:bodyDiv w:val="1"/>
      <w:marLeft w:val="0"/>
      <w:marRight w:val="0"/>
      <w:marTop w:val="0"/>
      <w:marBottom w:val="0"/>
      <w:divBdr>
        <w:top w:val="none" w:sz="0" w:space="0" w:color="auto"/>
        <w:left w:val="none" w:sz="0" w:space="0" w:color="auto"/>
        <w:bottom w:val="none" w:sz="0" w:space="0" w:color="auto"/>
        <w:right w:val="none" w:sz="0" w:space="0" w:color="auto"/>
      </w:divBdr>
    </w:div>
    <w:div w:id="1227569553">
      <w:bodyDiv w:val="1"/>
      <w:marLeft w:val="0"/>
      <w:marRight w:val="0"/>
      <w:marTop w:val="0"/>
      <w:marBottom w:val="0"/>
      <w:divBdr>
        <w:top w:val="none" w:sz="0" w:space="0" w:color="auto"/>
        <w:left w:val="none" w:sz="0" w:space="0" w:color="auto"/>
        <w:bottom w:val="none" w:sz="0" w:space="0" w:color="auto"/>
        <w:right w:val="none" w:sz="0" w:space="0" w:color="auto"/>
      </w:divBdr>
    </w:div>
    <w:div w:id="1271399297">
      <w:bodyDiv w:val="1"/>
      <w:marLeft w:val="0"/>
      <w:marRight w:val="0"/>
      <w:marTop w:val="0"/>
      <w:marBottom w:val="0"/>
      <w:divBdr>
        <w:top w:val="none" w:sz="0" w:space="0" w:color="auto"/>
        <w:left w:val="none" w:sz="0" w:space="0" w:color="auto"/>
        <w:bottom w:val="none" w:sz="0" w:space="0" w:color="auto"/>
        <w:right w:val="none" w:sz="0" w:space="0" w:color="auto"/>
      </w:divBdr>
    </w:div>
    <w:div w:id="1322077002">
      <w:bodyDiv w:val="1"/>
      <w:marLeft w:val="0"/>
      <w:marRight w:val="0"/>
      <w:marTop w:val="0"/>
      <w:marBottom w:val="0"/>
      <w:divBdr>
        <w:top w:val="none" w:sz="0" w:space="0" w:color="auto"/>
        <w:left w:val="none" w:sz="0" w:space="0" w:color="auto"/>
        <w:bottom w:val="none" w:sz="0" w:space="0" w:color="auto"/>
        <w:right w:val="none" w:sz="0" w:space="0" w:color="auto"/>
      </w:divBdr>
    </w:div>
    <w:div w:id="1330282390">
      <w:bodyDiv w:val="1"/>
      <w:marLeft w:val="0"/>
      <w:marRight w:val="0"/>
      <w:marTop w:val="0"/>
      <w:marBottom w:val="0"/>
      <w:divBdr>
        <w:top w:val="none" w:sz="0" w:space="0" w:color="auto"/>
        <w:left w:val="none" w:sz="0" w:space="0" w:color="auto"/>
        <w:bottom w:val="none" w:sz="0" w:space="0" w:color="auto"/>
        <w:right w:val="none" w:sz="0" w:space="0" w:color="auto"/>
      </w:divBdr>
    </w:div>
    <w:div w:id="1341812799">
      <w:bodyDiv w:val="1"/>
      <w:marLeft w:val="0"/>
      <w:marRight w:val="0"/>
      <w:marTop w:val="0"/>
      <w:marBottom w:val="0"/>
      <w:divBdr>
        <w:top w:val="none" w:sz="0" w:space="0" w:color="auto"/>
        <w:left w:val="none" w:sz="0" w:space="0" w:color="auto"/>
        <w:bottom w:val="none" w:sz="0" w:space="0" w:color="auto"/>
        <w:right w:val="none" w:sz="0" w:space="0" w:color="auto"/>
      </w:divBdr>
      <w:divsChild>
        <w:div w:id="93983494">
          <w:marLeft w:val="0"/>
          <w:marRight w:val="0"/>
          <w:marTop w:val="0"/>
          <w:marBottom w:val="0"/>
          <w:divBdr>
            <w:top w:val="none" w:sz="0" w:space="0" w:color="auto"/>
            <w:left w:val="none" w:sz="0" w:space="0" w:color="auto"/>
            <w:bottom w:val="none" w:sz="0" w:space="0" w:color="auto"/>
            <w:right w:val="none" w:sz="0" w:space="0" w:color="auto"/>
          </w:divBdr>
          <w:divsChild>
            <w:div w:id="322898274">
              <w:marLeft w:val="0"/>
              <w:marRight w:val="0"/>
              <w:marTop w:val="0"/>
              <w:marBottom w:val="0"/>
              <w:divBdr>
                <w:top w:val="none" w:sz="0" w:space="0" w:color="auto"/>
                <w:left w:val="none" w:sz="0" w:space="0" w:color="auto"/>
                <w:bottom w:val="none" w:sz="0" w:space="0" w:color="auto"/>
                <w:right w:val="none" w:sz="0" w:space="0" w:color="auto"/>
              </w:divBdr>
              <w:divsChild>
                <w:div w:id="155242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984773">
      <w:bodyDiv w:val="1"/>
      <w:marLeft w:val="0"/>
      <w:marRight w:val="0"/>
      <w:marTop w:val="0"/>
      <w:marBottom w:val="0"/>
      <w:divBdr>
        <w:top w:val="none" w:sz="0" w:space="0" w:color="auto"/>
        <w:left w:val="none" w:sz="0" w:space="0" w:color="auto"/>
        <w:bottom w:val="none" w:sz="0" w:space="0" w:color="auto"/>
        <w:right w:val="none" w:sz="0" w:space="0" w:color="auto"/>
      </w:divBdr>
    </w:div>
    <w:div w:id="1450080437">
      <w:bodyDiv w:val="1"/>
      <w:marLeft w:val="0"/>
      <w:marRight w:val="0"/>
      <w:marTop w:val="0"/>
      <w:marBottom w:val="0"/>
      <w:divBdr>
        <w:top w:val="none" w:sz="0" w:space="0" w:color="auto"/>
        <w:left w:val="none" w:sz="0" w:space="0" w:color="auto"/>
        <w:bottom w:val="none" w:sz="0" w:space="0" w:color="auto"/>
        <w:right w:val="none" w:sz="0" w:space="0" w:color="auto"/>
      </w:divBdr>
    </w:div>
    <w:div w:id="1577547165">
      <w:bodyDiv w:val="1"/>
      <w:marLeft w:val="0"/>
      <w:marRight w:val="0"/>
      <w:marTop w:val="0"/>
      <w:marBottom w:val="0"/>
      <w:divBdr>
        <w:top w:val="none" w:sz="0" w:space="0" w:color="auto"/>
        <w:left w:val="none" w:sz="0" w:space="0" w:color="auto"/>
        <w:bottom w:val="none" w:sz="0" w:space="0" w:color="auto"/>
        <w:right w:val="none" w:sz="0" w:space="0" w:color="auto"/>
      </w:divBdr>
    </w:div>
    <w:div w:id="1611544022">
      <w:bodyDiv w:val="1"/>
      <w:marLeft w:val="0"/>
      <w:marRight w:val="0"/>
      <w:marTop w:val="0"/>
      <w:marBottom w:val="0"/>
      <w:divBdr>
        <w:top w:val="none" w:sz="0" w:space="0" w:color="auto"/>
        <w:left w:val="none" w:sz="0" w:space="0" w:color="auto"/>
        <w:bottom w:val="none" w:sz="0" w:space="0" w:color="auto"/>
        <w:right w:val="none" w:sz="0" w:space="0" w:color="auto"/>
      </w:divBdr>
    </w:div>
    <w:div w:id="1629777990">
      <w:bodyDiv w:val="1"/>
      <w:marLeft w:val="0"/>
      <w:marRight w:val="0"/>
      <w:marTop w:val="0"/>
      <w:marBottom w:val="0"/>
      <w:divBdr>
        <w:top w:val="none" w:sz="0" w:space="0" w:color="auto"/>
        <w:left w:val="none" w:sz="0" w:space="0" w:color="auto"/>
        <w:bottom w:val="none" w:sz="0" w:space="0" w:color="auto"/>
        <w:right w:val="none" w:sz="0" w:space="0" w:color="auto"/>
      </w:divBdr>
    </w:div>
    <w:div w:id="1719234002">
      <w:bodyDiv w:val="1"/>
      <w:marLeft w:val="0"/>
      <w:marRight w:val="0"/>
      <w:marTop w:val="0"/>
      <w:marBottom w:val="0"/>
      <w:divBdr>
        <w:top w:val="none" w:sz="0" w:space="0" w:color="auto"/>
        <w:left w:val="none" w:sz="0" w:space="0" w:color="auto"/>
        <w:bottom w:val="none" w:sz="0" w:space="0" w:color="auto"/>
        <w:right w:val="none" w:sz="0" w:space="0" w:color="auto"/>
      </w:divBdr>
      <w:divsChild>
        <w:div w:id="762602817">
          <w:marLeft w:val="720"/>
          <w:marRight w:val="0"/>
          <w:marTop w:val="80"/>
          <w:marBottom w:val="0"/>
          <w:divBdr>
            <w:top w:val="none" w:sz="0" w:space="0" w:color="auto"/>
            <w:left w:val="none" w:sz="0" w:space="0" w:color="auto"/>
            <w:bottom w:val="none" w:sz="0" w:space="0" w:color="auto"/>
            <w:right w:val="none" w:sz="0" w:space="0" w:color="auto"/>
          </w:divBdr>
        </w:div>
        <w:div w:id="781539065">
          <w:marLeft w:val="720"/>
          <w:marRight w:val="0"/>
          <w:marTop w:val="80"/>
          <w:marBottom w:val="0"/>
          <w:divBdr>
            <w:top w:val="none" w:sz="0" w:space="0" w:color="auto"/>
            <w:left w:val="none" w:sz="0" w:space="0" w:color="auto"/>
            <w:bottom w:val="none" w:sz="0" w:space="0" w:color="auto"/>
            <w:right w:val="none" w:sz="0" w:space="0" w:color="auto"/>
          </w:divBdr>
        </w:div>
        <w:div w:id="1123039542">
          <w:marLeft w:val="720"/>
          <w:marRight w:val="0"/>
          <w:marTop w:val="80"/>
          <w:marBottom w:val="0"/>
          <w:divBdr>
            <w:top w:val="none" w:sz="0" w:space="0" w:color="auto"/>
            <w:left w:val="none" w:sz="0" w:space="0" w:color="auto"/>
            <w:bottom w:val="none" w:sz="0" w:space="0" w:color="auto"/>
            <w:right w:val="none" w:sz="0" w:space="0" w:color="auto"/>
          </w:divBdr>
        </w:div>
        <w:div w:id="1349911030">
          <w:marLeft w:val="720"/>
          <w:marRight w:val="0"/>
          <w:marTop w:val="80"/>
          <w:marBottom w:val="0"/>
          <w:divBdr>
            <w:top w:val="none" w:sz="0" w:space="0" w:color="auto"/>
            <w:left w:val="none" w:sz="0" w:space="0" w:color="auto"/>
            <w:bottom w:val="none" w:sz="0" w:space="0" w:color="auto"/>
            <w:right w:val="none" w:sz="0" w:space="0" w:color="auto"/>
          </w:divBdr>
        </w:div>
      </w:divsChild>
    </w:div>
    <w:div w:id="1744984541">
      <w:bodyDiv w:val="1"/>
      <w:marLeft w:val="0"/>
      <w:marRight w:val="0"/>
      <w:marTop w:val="0"/>
      <w:marBottom w:val="0"/>
      <w:divBdr>
        <w:top w:val="none" w:sz="0" w:space="0" w:color="auto"/>
        <w:left w:val="none" w:sz="0" w:space="0" w:color="auto"/>
        <w:bottom w:val="none" w:sz="0" w:space="0" w:color="auto"/>
        <w:right w:val="none" w:sz="0" w:space="0" w:color="auto"/>
      </w:divBdr>
    </w:div>
    <w:div w:id="1784569742">
      <w:bodyDiv w:val="1"/>
      <w:marLeft w:val="0"/>
      <w:marRight w:val="0"/>
      <w:marTop w:val="0"/>
      <w:marBottom w:val="0"/>
      <w:divBdr>
        <w:top w:val="none" w:sz="0" w:space="0" w:color="auto"/>
        <w:left w:val="none" w:sz="0" w:space="0" w:color="auto"/>
        <w:bottom w:val="none" w:sz="0" w:space="0" w:color="auto"/>
        <w:right w:val="none" w:sz="0" w:space="0" w:color="auto"/>
      </w:divBdr>
      <w:divsChild>
        <w:div w:id="385645771">
          <w:marLeft w:val="0"/>
          <w:marRight w:val="0"/>
          <w:marTop w:val="0"/>
          <w:marBottom w:val="0"/>
          <w:divBdr>
            <w:top w:val="none" w:sz="0" w:space="0" w:color="auto"/>
            <w:left w:val="none" w:sz="0" w:space="0" w:color="auto"/>
            <w:bottom w:val="none" w:sz="0" w:space="0" w:color="auto"/>
            <w:right w:val="none" w:sz="0" w:space="0" w:color="auto"/>
          </w:divBdr>
          <w:divsChild>
            <w:div w:id="772938450">
              <w:marLeft w:val="0"/>
              <w:marRight w:val="0"/>
              <w:marTop w:val="0"/>
              <w:marBottom w:val="0"/>
              <w:divBdr>
                <w:top w:val="none" w:sz="0" w:space="0" w:color="auto"/>
                <w:left w:val="none" w:sz="0" w:space="0" w:color="auto"/>
                <w:bottom w:val="none" w:sz="0" w:space="0" w:color="auto"/>
                <w:right w:val="none" w:sz="0" w:space="0" w:color="auto"/>
              </w:divBdr>
              <w:divsChild>
                <w:div w:id="503054567">
                  <w:marLeft w:val="0"/>
                  <w:marRight w:val="0"/>
                  <w:marTop w:val="0"/>
                  <w:marBottom w:val="0"/>
                  <w:divBdr>
                    <w:top w:val="none" w:sz="0" w:space="0" w:color="auto"/>
                    <w:left w:val="none" w:sz="0" w:space="0" w:color="auto"/>
                    <w:bottom w:val="none" w:sz="0" w:space="0" w:color="auto"/>
                    <w:right w:val="none" w:sz="0" w:space="0" w:color="auto"/>
                  </w:divBdr>
                </w:div>
              </w:divsChild>
            </w:div>
            <w:div w:id="1207986838">
              <w:marLeft w:val="0"/>
              <w:marRight w:val="0"/>
              <w:marTop w:val="0"/>
              <w:marBottom w:val="0"/>
              <w:divBdr>
                <w:top w:val="none" w:sz="0" w:space="0" w:color="auto"/>
                <w:left w:val="none" w:sz="0" w:space="0" w:color="auto"/>
                <w:bottom w:val="none" w:sz="0" w:space="0" w:color="auto"/>
                <w:right w:val="none" w:sz="0" w:space="0" w:color="auto"/>
              </w:divBdr>
              <w:divsChild>
                <w:div w:id="17348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073919">
          <w:marLeft w:val="0"/>
          <w:marRight w:val="0"/>
          <w:marTop w:val="0"/>
          <w:marBottom w:val="0"/>
          <w:divBdr>
            <w:top w:val="none" w:sz="0" w:space="0" w:color="auto"/>
            <w:left w:val="none" w:sz="0" w:space="0" w:color="auto"/>
            <w:bottom w:val="none" w:sz="0" w:space="0" w:color="auto"/>
            <w:right w:val="none" w:sz="0" w:space="0" w:color="auto"/>
          </w:divBdr>
          <w:divsChild>
            <w:div w:id="1813448702">
              <w:marLeft w:val="0"/>
              <w:marRight w:val="0"/>
              <w:marTop w:val="0"/>
              <w:marBottom w:val="0"/>
              <w:divBdr>
                <w:top w:val="none" w:sz="0" w:space="0" w:color="auto"/>
                <w:left w:val="none" w:sz="0" w:space="0" w:color="auto"/>
                <w:bottom w:val="none" w:sz="0" w:space="0" w:color="auto"/>
                <w:right w:val="none" w:sz="0" w:space="0" w:color="auto"/>
              </w:divBdr>
              <w:divsChild>
                <w:div w:id="7057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18368">
      <w:bodyDiv w:val="1"/>
      <w:marLeft w:val="0"/>
      <w:marRight w:val="0"/>
      <w:marTop w:val="0"/>
      <w:marBottom w:val="0"/>
      <w:divBdr>
        <w:top w:val="none" w:sz="0" w:space="0" w:color="auto"/>
        <w:left w:val="none" w:sz="0" w:space="0" w:color="auto"/>
        <w:bottom w:val="none" w:sz="0" w:space="0" w:color="auto"/>
        <w:right w:val="none" w:sz="0" w:space="0" w:color="auto"/>
      </w:divBdr>
    </w:div>
    <w:div w:id="1866357288">
      <w:bodyDiv w:val="1"/>
      <w:marLeft w:val="0"/>
      <w:marRight w:val="0"/>
      <w:marTop w:val="0"/>
      <w:marBottom w:val="0"/>
      <w:divBdr>
        <w:top w:val="none" w:sz="0" w:space="0" w:color="auto"/>
        <w:left w:val="none" w:sz="0" w:space="0" w:color="auto"/>
        <w:bottom w:val="none" w:sz="0" w:space="0" w:color="auto"/>
        <w:right w:val="none" w:sz="0" w:space="0" w:color="auto"/>
      </w:divBdr>
    </w:div>
    <w:div w:id="1918594894">
      <w:bodyDiv w:val="1"/>
      <w:marLeft w:val="0"/>
      <w:marRight w:val="0"/>
      <w:marTop w:val="0"/>
      <w:marBottom w:val="0"/>
      <w:divBdr>
        <w:top w:val="none" w:sz="0" w:space="0" w:color="auto"/>
        <w:left w:val="none" w:sz="0" w:space="0" w:color="auto"/>
        <w:bottom w:val="none" w:sz="0" w:space="0" w:color="auto"/>
        <w:right w:val="none" w:sz="0" w:space="0" w:color="auto"/>
      </w:divBdr>
      <w:divsChild>
        <w:div w:id="643781587">
          <w:marLeft w:val="0"/>
          <w:marRight w:val="0"/>
          <w:marTop w:val="0"/>
          <w:marBottom w:val="0"/>
          <w:divBdr>
            <w:top w:val="none" w:sz="0" w:space="0" w:color="auto"/>
            <w:left w:val="none" w:sz="0" w:space="0" w:color="auto"/>
            <w:bottom w:val="none" w:sz="0" w:space="0" w:color="auto"/>
            <w:right w:val="none" w:sz="0" w:space="0" w:color="auto"/>
          </w:divBdr>
        </w:div>
        <w:div w:id="1156923498">
          <w:marLeft w:val="0"/>
          <w:marRight w:val="0"/>
          <w:marTop w:val="0"/>
          <w:marBottom w:val="0"/>
          <w:divBdr>
            <w:top w:val="none" w:sz="0" w:space="0" w:color="auto"/>
            <w:left w:val="none" w:sz="0" w:space="0" w:color="auto"/>
            <w:bottom w:val="none" w:sz="0" w:space="0" w:color="auto"/>
            <w:right w:val="none" w:sz="0" w:space="0" w:color="auto"/>
          </w:divBdr>
        </w:div>
        <w:div w:id="1238710554">
          <w:marLeft w:val="0"/>
          <w:marRight w:val="0"/>
          <w:marTop w:val="0"/>
          <w:marBottom w:val="0"/>
          <w:divBdr>
            <w:top w:val="none" w:sz="0" w:space="0" w:color="auto"/>
            <w:left w:val="none" w:sz="0" w:space="0" w:color="auto"/>
            <w:bottom w:val="none" w:sz="0" w:space="0" w:color="auto"/>
            <w:right w:val="none" w:sz="0" w:space="0" w:color="auto"/>
          </w:divBdr>
        </w:div>
        <w:div w:id="1427459463">
          <w:marLeft w:val="0"/>
          <w:marRight w:val="0"/>
          <w:marTop w:val="0"/>
          <w:marBottom w:val="0"/>
          <w:divBdr>
            <w:top w:val="none" w:sz="0" w:space="0" w:color="auto"/>
            <w:left w:val="none" w:sz="0" w:space="0" w:color="auto"/>
            <w:bottom w:val="none" w:sz="0" w:space="0" w:color="auto"/>
            <w:right w:val="none" w:sz="0" w:space="0" w:color="auto"/>
          </w:divBdr>
        </w:div>
      </w:divsChild>
    </w:div>
    <w:div w:id="1950165761">
      <w:bodyDiv w:val="1"/>
      <w:marLeft w:val="0"/>
      <w:marRight w:val="0"/>
      <w:marTop w:val="0"/>
      <w:marBottom w:val="0"/>
      <w:divBdr>
        <w:top w:val="none" w:sz="0" w:space="0" w:color="auto"/>
        <w:left w:val="none" w:sz="0" w:space="0" w:color="auto"/>
        <w:bottom w:val="none" w:sz="0" w:space="0" w:color="auto"/>
        <w:right w:val="none" w:sz="0" w:space="0" w:color="auto"/>
      </w:divBdr>
      <w:divsChild>
        <w:div w:id="2018771177">
          <w:marLeft w:val="0"/>
          <w:marRight w:val="0"/>
          <w:marTop w:val="0"/>
          <w:marBottom w:val="0"/>
          <w:divBdr>
            <w:top w:val="none" w:sz="0" w:space="0" w:color="auto"/>
            <w:left w:val="none" w:sz="0" w:space="0" w:color="auto"/>
            <w:bottom w:val="none" w:sz="0" w:space="0" w:color="auto"/>
            <w:right w:val="none" w:sz="0" w:space="0" w:color="auto"/>
          </w:divBdr>
          <w:divsChild>
            <w:div w:id="1454134344">
              <w:marLeft w:val="0"/>
              <w:marRight w:val="0"/>
              <w:marTop w:val="0"/>
              <w:marBottom w:val="0"/>
              <w:divBdr>
                <w:top w:val="none" w:sz="0" w:space="0" w:color="auto"/>
                <w:left w:val="none" w:sz="0" w:space="0" w:color="auto"/>
                <w:bottom w:val="none" w:sz="0" w:space="0" w:color="auto"/>
                <w:right w:val="none" w:sz="0" w:space="0" w:color="auto"/>
              </w:divBdr>
              <w:divsChild>
                <w:div w:id="184616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979340">
      <w:bodyDiv w:val="1"/>
      <w:marLeft w:val="0"/>
      <w:marRight w:val="0"/>
      <w:marTop w:val="0"/>
      <w:marBottom w:val="0"/>
      <w:divBdr>
        <w:top w:val="none" w:sz="0" w:space="0" w:color="auto"/>
        <w:left w:val="none" w:sz="0" w:space="0" w:color="auto"/>
        <w:bottom w:val="none" w:sz="0" w:space="0" w:color="auto"/>
        <w:right w:val="none" w:sz="0" w:space="0" w:color="auto"/>
      </w:divBdr>
    </w:div>
    <w:div w:id="2021615143">
      <w:bodyDiv w:val="1"/>
      <w:marLeft w:val="0"/>
      <w:marRight w:val="0"/>
      <w:marTop w:val="0"/>
      <w:marBottom w:val="0"/>
      <w:divBdr>
        <w:top w:val="none" w:sz="0" w:space="0" w:color="auto"/>
        <w:left w:val="none" w:sz="0" w:space="0" w:color="auto"/>
        <w:bottom w:val="none" w:sz="0" w:space="0" w:color="auto"/>
        <w:right w:val="none" w:sz="0" w:space="0" w:color="auto"/>
      </w:divBdr>
    </w:div>
    <w:div w:id="2131703451">
      <w:bodyDiv w:val="1"/>
      <w:marLeft w:val="0"/>
      <w:marRight w:val="0"/>
      <w:marTop w:val="0"/>
      <w:marBottom w:val="0"/>
      <w:divBdr>
        <w:top w:val="none" w:sz="0" w:space="0" w:color="auto"/>
        <w:left w:val="none" w:sz="0" w:space="0" w:color="auto"/>
        <w:bottom w:val="none" w:sz="0" w:space="0" w:color="auto"/>
        <w:right w:val="none" w:sz="0" w:space="0" w:color="auto"/>
      </w:divBdr>
    </w:div>
    <w:div w:id="2132627048">
      <w:bodyDiv w:val="1"/>
      <w:marLeft w:val="0"/>
      <w:marRight w:val="0"/>
      <w:marTop w:val="0"/>
      <w:marBottom w:val="0"/>
      <w:divBdr>
        <w:top w:val="none" w:sz="0" w:space="0" w:color="auto"/>
        <w:left w:val="none" w:sz="0" w:space="0" w:color="auto"/>
        <w:bottom w:val="none" w:sz="0" w:space="0" w:color="auto"/>
        <w:right w:val="none" w:sz="0" w:space="0" w:color="auto"/>
      </w:divBdr>
      <w:divsChild>
        <w:div w:id="138427880">
          <w:marLeft w:val="0"/>
          <w:marRight w:val="0"/>
          <w:marTop w:val="0"/>
          <w:marBottom w:val="0"/>
          <w:divBdr>
            <w:top w:val="none" w:sz="0" w:space="0" w:color="auto"/>
            <w:left w:val="none" w:sz="0" w:space="0" w:color="auto"/>
            <w:bottom w:val="none" w:sz="0" w:space="0" w:color="auto"/>
            <w:right w:val="none" w:sz="0" w:space="0" w:color="auto"/>
          </w:divBdr>
          <w:divsChild>
            <w:div w:id="2116052452">
              <w:marLeft w:val="0"/>
              <w:marRight w:val="0"/>
              <w:marTop w:val="0"/>
              <w:marBottom w:val="0"/>
              <w:divBdr>
                <w:top w:val="none" w:sz="0" w:space="0" w:color="auto"/>
                <w:left w:val="none" w:sz="0" w:space="0" w:color="auto"/>
                <w:bottom w:val="none" w:sz="0" w:space="0" w:color="auto"/>
                <w:right w:val="none" w:sz="0" w:space="0" w:color="auto"/>
              </w:divBdr>
              <w:divsChild>
                <w:div w:id="140772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64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cvent.com/event/35af293e-eff6-4874-8d2f-1e4af1e6623a/summary" TargetMode="External"/><Relationship Id="rId13" Type="http://schemas.openxmlformats.org/officeDocument/2006/relationships/header" Target="header1.xml"/><Relationship Id="rId18" Type="http://schemas.openxmlformats.org/officeDocument/2006/relationships/footer" Target="footer3.xml"/><Relationship Id="Rcae0c8813ac44df0" Type="http://schemas.microsoft.com/office/2019/09/relationships/intelligence" Target="intelligenc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westerndigital.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westerndigital.com/whats-next-western-digital-2022/"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westerndigital.com/content/dam/western-digital/en-us/assets/newsroom/media-kits/2022/05/mediakit-ultrastar-dc-sn650-nvme-ssd.zip"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log.westerndigital.com/whats-next-western-digital-2022/"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1097</Words>
  <Characters>6254</Characters>
  <Application>Microsoft Office Word</Application>
  <DocSecurity>0</DocSecurity>
  <Lines>52</Lines>
  <Paragraphs>14</Paragraphs>
  <ScaleCrop>false</ScaleCrop>
  <Company>SanDisk Corporation</Company>
  <LinksUpToDate>false</LinksUpToDate>
  <CharactersWithSpaces>7337</CharactersWithSpaces>
  <SharedDoc>false</SharedDoc>
  <HLinks>
    <vt:vector size="30" baseType="variant">
      <vt:variant>
        <vt:i4>2818086</vt:i4>
      </vt:variant>
      <vt:variant>
        <vt:i4>12</vt:i4>
      </vt:variant>
      <vt:variant>
        <vt:i4>0</vt:i4>
      </vt:variant>
      <vt:variant>
        <vt:i4>5</vt:i4>
      </vt:variant>
      <vt:variant>
        <vt:lpwstr>http://www.westerndigital.com/</vt:lpwstr>
      </vt:variant>
      <vt:variant>
        <vt:lpwstr/>
      </vt:variant>
      <vt:variant>
        <vt:i4>65611</vt:i4>
      </vt:variant>
      <vt:variant>
        <vt:i4>9</vt:i4>
      </vt:variant>
      <vt:variant>
        <vt:i4>0</vt:i4>
      </vt:variant>
      <vt:variant>
        <vt:i4>5</vt:i4>
      </vt:variant>
      <vt:variant>
        <vt:lpwstr>https://blog.westerndigital.com/whats-next-western-digital-2022/</vt:lpwstr>
      </vt:variant>
      <vt:variant>
        <vt:lpwstr/>
      </vt:variant>
      <vt:variant>
        <vt:i4>5767182</vt:i4>
      </vt:variant>
      <vt:variant>
        <vt:i4>6</vt:i4>
      </vt:variant>
      <vt:variant>
        <vt:i4>0</vt:i4>
      </vt:variant>
      <vt:variant>
        <vt:i4>5</vt:i4>
      </vt:variant>
      <vt:variant>
        <vt:lpwstr>https://www.westerndigital.com/content/dam/western-digital/en-us/assets/newsroom/media-kits/2022/05/mediakit-ultrastar-dc-sn650-nvme-ssd.zip</vt:lpwstr>
      </vt:variant>
      <vt:variant>
        <vt:lpwstr/>
      </vt:variant>
      <vt:variant>
        <vt:i4>65611</vt:i4>
      </vt:variant>
      <vt:variant>
        <vt:i4>3</vt:i4>
      </vt:variant>
      <vt:variant>
        <vt:i4>0</vt:i4>
      </vt:variant>
      <vt:variant>
        <vt:i4>5</vt:i4>
      </vt:variant>
      <vt:variant>
        <vt:lpwstr>https://blog.westerndigital.com/whats-next-western-digital-2022/</vt:lpwstr>
      </vt:variant>
      <vt:variant>
        <vt:lpwstr/>
      </vt:variant>
      <vt:variant>
        <vt:i4>4653081</vt:i4>
      </vt:variant>
      <vt:variant>
        <vt:i4>0</vt:i4>
      </vt:variant>
      <vt:variant>
        <vt:i4>0</vt:i4>
      </vt:variant>
      <vt:variant>
        <vt:i4>5</vt:i4>
      </vt:variant>
      <vt:variant>
        <vt:lpwstr>https://web.cvent.com/event/35af293e-eff6-4874-8d2f-1e4af1e6623a/summary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Hartin</dc:creator>
  <cp:keywords/>
  <dc:description/>
  <cp:lastModifiedBy>Shannon Hames</cp:lastModifiedBy>
  <cp:revision>3</cp:revision>
  <cp:lastPrinted>2022-05-07T01:58:00Z</cp:lastPrinted>
  <dcterms:created xsi:type="dcterms:W3CDTF">2022-05-07T01:58:00Z</dcterms:created>
  <dcterms:modified xsi:type="dcterms:W3CDTF">2022-05-07T01:58:00Z</dcterms:modified>
</cp:coreProperties>
</file>